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4052F" w14:textId="77777777" w:rsidR="00660A41" w:rsidRDefault="00660A41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SECTION 00</w:t>
      </w:r>
      <w:r w:rsidR="00FE56C8">
        <w:rPr>
          <w:b/>
          <w:sz w:val="20"/>
        </w:rPr>
        <w:t xml:space="preserve"> 11 1</w:t>
      </w:r>
      <w:r>
        <w:rPr>
          <w:b/>
          <w:sz w:val="20"/>
        </w:rPr>
        <w:t>3</w:t>
      </w:r>
    </w:p>
    <w:p w14:paraId="70B79744" w14:textId="77777777" w:rsidR="00660A41" w:rsidRDefault="00660A41">
      <w:pPr>
        <w:jc w:val="center"/>
        <w:rPr>
          <w:b/>
          <w:sz w:val="20"/>
        </w:rPr>
      </w:pPr>
    </w:p>
    <w:p w14:paraId="4E32F893" w14:textId="77777777" w:rsidR="00660A41" w:rsidRDefault="00660A41">
      <w:pPr>
        <w:jc w:val="center"/>
        <w:rPr>
          <w:b/>
          <w:sz w:val="20"/>
        </w:rPr>
      </w:pPr>
      <w:r>
        <w:rPr>
          <w:b/>
          <w:sz w:val="20"/>
        </w:rPr>
        <w:t>ADVERTISEMENT FOR BIDS</w:t>
      </w:r>
    </w:p>
    <w:p w14:paraId="1476F666" w14:textId="77777777" w:rsidR="00803B74" w:rsidRDefault="00803B74">
      <w:pPr>
        <w:jc w:val="center"/>
        <w:rPr>
          <w:b/>
          <w:sz w:val="20"/>
        </w:rPr>
      </w:pPr>
    </w:p>
    <w:p w14:paraId="4E9DC44B" w14:textId="4BB5589E" w:rsidR="00982D0F" w:rsidRPr="00205C21" w:rsidRDefault="007E174F" w:rsidP="00982D0F">
      <w:pPr>
        <w:jc w:val="center"/>
        <w:rPr>
          <w:b/>
          <w:sz w:val="20"/>
        </w:rPr>
      </w:pPr>
      <w:r>
        <w:rPr>
          <w:b/>
          <w:sz w:val="20"/>
        </w:rPr>
        <w:t>CITY OF MACKINAC ISLAND</w:t>
      </w:r>
    </w:p>
    <w:p w14:paraId="15804CF6" w14:textId="6C2D227D" w:rsidR="00982D0F" w:rsidRDefault="007E174F" w:rsidP="00982D0F">
      <w:pPr>
        <w:jc w:val="center"/>
        <w:rPr>
          <w:b/>
          <w:sz w:val="20"/>
        </w:rPr>
      </w:pPr>
      <w:r>
        <w:rPr>
          <w:b/>
          <w:sz w:val="20"/>
        </w:rPr>
        <w:t xml:space="preserve">MACKINAC </w:t>
      </w:r>
      <w:r w:rsidR="00982D0F" w:rsidRPr="00205C21">
        <w:rPr>
          <w:b/>
          <w:sz w:val="20"/>
        </w:rPr>
        <w:t>COUNTY, MICHIGAN</w:t>
      </w:r>
    </w:p>
    <w:p w14:paraId="7615396E" w14:textId="77777777" w:rsidR="00982D0F" w:rsidRDefault="00982D0F" w:rsidP="00982D0F">
      <w:pPr>
        <w:jc w:val="center"/>
        <w:rPr>
          <w:b/>
          <w:sz w:val="20"/>
        </w:rPr>
      </w:pPr>
    </w:p>
    <w:p w14:paraId="2749166A" w14:textId="07158D7A" w:rsidR="00982D0F" w:rsidRDefault="007E174F" w:rsidP="00982D0F">
      <w:pPr>
        <w:jc w:val="center"/>
        <w:rPr>
          <w:b/>
          <w:sz w:val="20"/>
        </w:rPr>
      </w:pPr>
      <w:r>
        <w:rPr>
          <w:b/>
          <w:sz w:val="20"/>
        </w:rPr>
        <w:t>Wastewater Treatment Plant Improvements</w:t>
      </w:r>
    </w:p>
    <w:p w14:paraId="3B60B6A2" w14:textId="45795542" w:rsidR="007E174F" w:rsidRPr="00653A5E" w:rsidRDefault="007E174F" w:rsidP="00982D0F">
      <w:pPr>
        <w:jc w:val="center"/>
        <w:rPr>
          <w:b/>
          <w:sz w:val="20"/>
        </w:rPr>
      </w:pPr>
      <w:r>
        <w:rPr>
          <w:b/>
          <w:sz w:val="20"/>
        </w:rPr>
        <w:t>CWSRF Project No. 5824-01</w:t>
      </w:r>
    </w:p>
    <w:p w14:paraId="39EDB840" w14:textId="77777777" w:rsidR="00982D0F" w:rsidRDefault="00982D0F" w:rsidP="00982D0F">
      <w:pPr>
        <w:rPr>
          <w:b/>
          <w:i/>
          <w:sz w:val="20"/>
        </w:rPr>
      </w:pPr>
    </w:p>
    <w:p w14:paraId="6FC23D9F" w14:textId="77777777" w:rsidR="00982D0F" w:rsidRDefault="00982D0F" w:rsidP="00982D0F">
      <w:pPr>
        <w:jc w:val="both"/>
        <w:rPr>
          <w:b/>
          <w:sz w:val="20"/>
        </w:rPr>
      </w:pPr>
    </w:p>
    <w:p w14:paraId="09C2FCD1" w14:textId="5D34AE49" w:rsidR="00305104" w:rsidRPr="000D67E3" w:rsidRDefault="00982D0F" w:rsidP="00305104">
      <w:pPr>
        <w:jc w:val="both"/>
        <w:rPr>
          <w:rFonts w:cs="Arial"/>
          <w:sz w:val="20"/>
        </w:rPr>
      </w:pPr>
      <w:bookmarkStart w:id="1" w:name="_Hlk38627867"/>
      <w:r>
        <w:rPr>
          <w:rFonts w:eastAsia="Arial" w:cs="Arial"/>
          <w:spacing w:val="-1"/>
          <w:sz w:val="20"/>
        </w:rPr>
        <w:t>S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1"/>
          <w:sz w:val="20"/>
        </w:rPr>
        <w:t>al</w:t>
      </w:r>
      <w:r>
        <w:rPr>
          <w:rFonts w:eastAsia="Arial" w:cs="Arial"/>
          <w:sz w:val="20"/>
        </w:rPr>
        <w:t>ed</w:t>
      </w:r>
      <w:r>
        <w:rPr>
          <w:rFonts w:eastAsia="Arial" w:cs="Arial"/>
          <w:spacing w:val="14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Bi</w:t>
      </w:r>
      <w:r>
        <w:rPr>
          <w:rFonts w:eastAsia="Arial" w:cs="Arial"/>
          <w:sz w:val="20"/>
        </w:rPr>
        <w:t>ds</w:t>
      </w:r>
      <w:r>
        <w:rPr>
          <w:rFonts w:eastAsia="Arial" w:cs="Arial"/>
          <w:spacing w:val="18"/>
          <w:sz w:val="20"/>
        </w:rPr>
        <w:t xml:space="preserve"> </w:t>
      </w:r>
      <w:r>
        <w:rPr>
          <w:rFonts w:eastAsia="Arial" w:cs="Arial"/>
          <w:spacing w:val="-2"/>
          <w:sz w:val="20"/>
        </w:rPr>
        <w:t>w</w:t>
      </w:r>
      <w:r>
        <w:rPr>
          <w:rFonts w:eastAsia="Arial" w:cs="Arial"/>
          <w:spacing w:val="-1"/>
          <w:sz w:val="20"/>
        </w:rPr>
        <w:t>il</w:t>
      </w:r>
      <w:r>
        <w:rPr>
          <w:rFonts w:eastAsia="Arial" w:cs="Arial"/>
          <w:sz w:val="20"/>
        </w:rPr>
        <w:t>l</w:t>
      </w:r>
      <w:r>
        <w:rPr>
          <w:rFonts w:eastAsia="Arial" w:cs="Arial"/>
          <w:spacing w:val="17"/>
          <w:sz w:val="20"/>
        </w:rPr>
        <w:t xml:space="preserve"> </w:t>
      </w:r>
      <w:r>
        <w:rPr>
          <w:rFonts w:eastAsia="Arial" w:cs="Arial"/>
          <w:sz w:val="20"/>
        </w:rPr>
        <w:t>be</w:t>
      </w:r>
      <w:r>
        <w:rPr>
          <w:rFonts w:eastAsia="Arial" w:cs="Arial"/>
          <w:spacing w:val="18"/>
          <w:sz w:val="20"/>
        </w:rPr>
        <w:t xml:space="preserve"> </w:t>
      </w:r>
      <w:r>
        <w:rPr>
          <w:rFonts w:eastAsia="Arial" w:cs="Arial"/>
          <w:spacing w:val="1"/>
          <w:sz w:val="20"/>
        </w:rPr>
        <w:t>r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1"/>
          <w:sz w:val="20"/>
        </w:rPr>
        <w:t>c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1"/>
          <w:sz w:val="20"/>
        </w:rPr>
        <w:t>iv</w:t>
      </w:r>
      <w:r>
        <w:rPr>
          <w:rFonts w:eastAsia="Arial" w:cs="Arial"/>
          <w:sz w:val="20"/>
        </w:rPr>
        <w:t>ed</w:t>
      </w:r>
      <w:r>
        <w:rPr>
          <w:rFonts w:eastAsia="Arial" w:cs="Arial"/>
          <w:spacing w:val="12"/>
          <w:sz w:val="20"/>
        </w:rPr>
        <w:t xml:space="preserve"> </w:t>
      </w:r>
      <w:r w:rsidRPr="0004600D">
        <w:rPr>
          <w:rFonts w:eastAsia="Arial" w:cs="Arial"/>
          <w:sz w:val="20"/>
        </w:rPr>
        <w:t>by</w:t>
      </w:r>
      <w:r w:rsidRPr="0004600D">
        <w:rPr>
          <w:rFonts w:eastAsia="Arial" w:cs="Arial"/>
          <w:spacing w:val="13"/>
          <w:sz w:val="20"/>
        </w:rPr>
        <w:t xml:space="preserve"> </w:t>
      </w:r>
      <w:r w:rsidRPr="0004600D">
        <w:rPr>
          <w:rFonts w:cs="Arial"/>
          <w:sz w:val="20"/>
        </w:rPr>
        <w:t xml:space="preserve">F&amp;V Construction Management, Inc. </w:t>
      </w:r>
      <w:r>
        <w:rPr>
          <w:rFonts w:cs="Arial"/>
          <w:sz w:val="20"/>
        </w:rPr>
        <w:t>on behalf of</w:t>
      </w:r>
      <w:r w:rsidR="007E174F">
        <w:rPr>
          <w:rFonts w:cs="Arial"/>
          <w:sz w:val="20"/>
        </w:rPr>
        <w:t xml:space="preserve"> the City of Mackinac Island</w:t>
      </w:r>
      <w:r>
        <w:rPr>
          <w:rFonts w:cs="Arial"/>
          <w:sz w:val="20"/>
        </w:rPr>
        <w:t xml:space="preserve"> </w:t>
      </w:r>
      <w:r w:rsidRPr="0004600D">
        <w:rPr>
          <w:rFonts w:eastAsia="Arial" w:cs="Arial"/>
          <w:sz w:val="20"/>
        </w:rPr>
        <w:t>at</w:t>
      </w:r>
      <w:r>
        <w:rPr>
          <w:rFonts w:eastAsia="Arial" w:cs="Arial"/>
          <w:sz w:val="20"/>
        </w:rPr>
        <w:t xml:space="preserve"> </w:t>
      </w:r>
      <w:r w:rsidRPr="0041244D">
        <w:rPr>
          <w:sz w:val="20"/>
        </w:rPr>
        <w:t>2960 Lucerne Drive SE, Grand Rapids, MI 49546</w:t>
      </w:r>
      <w:r w:rsidRPr="0041244D">
        <w:rPr>
          <w:rFonts w:eastAsia="Arial" w:cs="Arial"/>
          <w:sz w:val="20"/>
        </w:rPr>
        <w:t>,</w:t>
      </w:r>
      <w:r w:rsidRPr="0041244D">
        <w:rPr>
          <w:rFonts w:eastAsia="Arial" w:cs="Arial"/>
          <w:spacing w:val="-5"/>
          <w:sz w:val="20"/>
        </w:rPr>
        <w:t xml:space="preserve"> </w:t>
      </w:r>
      <w:r w:rsidRPr="0041244D">
        <w:rPr>
          <w:rFonts w:eastAsia="Arial" w:cs="Arial"/>
          <w:b/>
          <w:spacing w:val="-5"/>
          <w:sz w:val="20"/>
        </w:rPr>
        <w:t xml:space="preserve">until 2:00 p.m. local time, </w:t>
      </w:r>
      <w:r w:rsidR="003E3CA5" w:rsidRPr="003A1B41">
        <w:rPr>
          <w:rFonts w:eastAsia="Arial" w:cs="Arial"/>
          <w:b/>
          <w:spacing w:val="-5"/>
          <w:sz w:val="20"/>
        </w:rPr>
        <w:t>Thursday</w:t>
      </w:r>
      <w:r w:rsidRPr="003A1B41">
        <w:rPr>
          <w:rFonts w:eastAsia="Arial" w:cs="Arial"/>
          <w:b/>
          <w:spacing w:val="-5"/>
          <w:sz w:val="20"/>
        </w:rPr>
        <w:t xml:space="preserve">, </w:t>
      </w:r>
      <w:r w:rsidR="007E174F" w:rsidRPr="003A1B41">
        <w:rPr>
          <w:rFonts w:eastAsia="Arial" w:cs="Arial"/>
          <w:b/>
          <w:spacing w:val="-5"/>
          <w:sz w:val="20"/>
        </w:rPr>
        <w:t xml:space="preserve">June </w:t>
      </w:r>
      <w:r w:rsidR="003E3CA5" w:rsidRPr="003A1B41">
        <w:rPr>
          <w:rFonts w:eastAsia="Arial" w:cs="Arial"/>
          <w:b/>
          <w:spacing w:val="-5"/>
          <w:sz w:val="20"/>
        </w:rPr>
        <w:t>29</w:t>
      </w:r>
      <w:r w:rsidR="007E174F" w:rsidRPr="003A1B41">
        <w:rPr>
          <w:rFonts w:eastAsia="Arial" w:cs="Arial"/>
          <w:b/>
          <w:spacing w:val="-5"/>
          <w:sz w:val="20"/>
        </w:rPr>
        <w:t>, 2023</w:t>
      </w:r>
      <w:r w:rsidRPr="003A1B41">
        <w:rPr>
          <w:rFonts w:eastAsia="Arial" w:cs="Arial"/>
          <w:spacing w:val="-5"/>
          <w:sz w:val="20"/>
        </w:rPr>
        <w:t xml:space="preserve">, at which time they will be </w:t>
      </w:r>
      <w:r w:rsidRPr="003A1B41">
        <w:rPr>
          <w:sz w:val="20"/>
        </w:rPr>
        <w:t>publicly opened and read aloud</w:t>
      </w:r>
      <w:r w:rsidR="008F2326">
        <w:rPr>
          <w:sz w:val="20"/>
        </w:rPr>
        <w:t xml:space="preserve">. Bid opening can </w:t>
      </w:r>
      <w:r w:rsidR="00791312">
        <w:rPr>
          <w:sz w:val="20"/>
        </w:rPr>
        <w:t xml:space="preserve">be </w:t>
      </w:r>
      <w:r w:rsidR="008F2326">
        <w:rPr>
          <w:sz w:val="20"/>
        </w:rPr>
        <w:t>attended remotely via Zoom Meeting</w:t>
      </w:r>
      <w:r w:rsidRPr="003A1B41">
        <w:rPr>
          <w:sz w:val="20"/>
        </w:rPr>
        <w:t>.</w:t>
      </w:r>
      <w:r w:rsidR="00305104" w:rsidRPr="003A1B41">
        <w:rPr>
          <w:sz w:val="20"/>
        </w:rPr>
        <w:t xml:space="preserve"> </w:t>
      </w:r>
      <w:r w:rsidR="00305104" w:rsidRPr="003A1B41">
        <w:rPr>
          <w:rFonts w:cs="Arial"/>
          <w:sz w:val="20"/>
        </w:rPr>
        <w:t>Electronic bids are</w:t>
      </w:r>
      <w:r w:rsidR="00305104" w:rsidRPr="000D67E3">
        <w:rPr>
          <w:rFonts w:cs="Arial"/>
          <w:sz w:val="20"/>
        </w:rPr>
        <w:t xml:space="preserve"> acceptable</w:t>
      </w:r>
      <w:r w:rsidR="0041244D">
        <w:rPr>
          <w:rFonts w:cs="Arial"/>
          <w:sz w:val="20"/>
        </w:rPr>
        <w:t xml:space="preserve"> and</w:t>
      </w:r>
      <w:r w:rsidR="00305104" w:rsidRPr="000D67E3">
        <w:rPr>
          <w:rFonts w:cs="Arial"/>
          <w:sz w:val="20"/>
        </w:rPr>
        <w:t xml:space="preserve"> must be in PDF format</w:t>
      </w:r>
      <w:r w:rsidR="0041244D">
        <w:rPr>
          <w:rFonts w:cs="Arial"/>
          <w:sz w:val="20"/>
        </w:rPr>
        <w:t xml:space="preserve"> and</w:t>
      </w:r>
      <w:r w:rsidR="00305104" w:rsidRPr="000D67E3">
        <w:rPr>
          <w:rFonts w:cs="Arial"/>
          <w:sz w:val="20"/>
        </w:rPr>
        <w:t xml:space="preserve"> emailed to </w:t>
      </w:r>
      <w:r w:rsidR="00983901" w:rsidRPr="000D67E3">
        <w:rPr>
          <w:rFonts w:cs="Arial"/>
          <w:sz w:val="20"/>
        </w:rPr>
        <w:t>Misty Klatt</w:t>
      </w:r>
      <w:r w:rsidR="00305104" w:rsidRPr="000D67E3">
        <w:rPr>
          <w:rFonts w:cs="Arial"/>
          <w:sz w:val="20"/>
        </w:rPr>
        <w:t xml:space="preserve"> at </w:t>
      </w:r>
      <w:r w:rsidR="00527B73">
        <w:rPr>
          <w:rFonts w:cs="Arial"/>
          <w:sz w:val="20"/>
          <w:u w:val="single"/>
        </w:rPr>
        <w:t>MI.WWTP.bids</w:t>
      </w:r>
      <w:r w:rsidR="00305104" w:rsidRPr="004B24D0">
        <w:rPr>
          <w:rFonts w:cs="Arial"/>
          <w:sz w:val="20"/>
          <w:u w:val="single"/>
        </w:rPr>
        <w:t>@fv-construction.com</w:t>
      </w:r>
      <w:r w:rsidR="00305104" w:rsidRPr="000D67E3">
        <w:rPr>
          <w:rFonts w:cs="Arial"/>
          <w:sz w:val="20"/>
        </w:rPr>
        <w:t>. In addition to emailing the bid documents, the originals shall be mailed to F&amp;V Construction</w:t>
      </w:r>
      <w:r w:rsidR="00527B73">
        <w:rPr>
          <w:rFonts w:cs="Arial"/>
          <w:sz w:val="20"/>
        </w:rPr>
        <w:t xml:space="preserve"> and post marked </w:t>
      </w:r>
      <w:r w:rsidR="008F2326">
        <w:rPr>
          <w:rFonts w:cs="Arial"/>
          <w:sz w:val="20"/>
        </w:rPr>
        <w:t>on or before the</w:t>
      </w:r>
      <w:r w:rsidR="00527B73">
        <w:rPr>
          <w:rFonts w:cs="Arial"/>
          <w:sz w:val="20"/>
        </w:rPr>
        <w:t xml:space="preserve"> bid date</w:t>
      </w:r>
      <w:r w:rsidR="00305104" w:rsidRPr="000D67E3">
        <w:rPr>
          <w:rFonts w:cs="Arial"/>
          <w:sz w:val="20"/>
        </w:rPr>
        <w:t>.</w:t>
      </w:r>
    </w:p>
    <w:p w14:paraId="276E91E6" w14:textId="77777777" w:rsidR="00982D0F" w:rsidRDefault="00982D0F" w:rsidP="00982D0F">
      <w:pPr>
        <w:jc w:val="both"/>
        <w:rPr>
          <w:sz w:val="20"/>
        </w:rPr>
      </w:pPr>
      <w:bookmarkStart w:id="2" w:name="_Hlk39670941"/>
      <w:bookmarkEnd w:id="1"/>
    </w:p>
    <w:p w14:paraId="57DFEDE9" w14:textId="332559A1" w:rsidR="00982D0F" w:rsidRDefault="00982D0F" w:rsidP="00982D0F">
      <w:pPr>
        <w:jc w:val="both"/>
        <w:rPr>
          <w:sz w:val="20"/>
        </w:rPr>
      </w:pPr>
      <w:r w:rsidRPr="00E43B84">
        <w:rPr>
          <w:rFonts w:eastAsia="Arial" w:cs="Arial"/>
          <w:spacing w:val="3"/>
          <w:sz w:val="20"/>
        </w:rPr>
        <w:t>T</w:t>
      </w:r>
      <w:r w:rsidRPr="00E43B84">
        <w:rPr>
          <w:rFonts w:eastAsia="Arial" w:cs="Arial"/>
          <w:sz w:val="20"/>
        </w:rPr>
        <w:t>he</w:t>
      </w:r>
      <w:r w:rsidRPr="00E43B84">
        <w:rPr>
          <w:rFonts w:eastAsia="Arial" w:cs="Arial"/>
          <w:spacing w:val="1"/>
          <w:sz w:val="20"/>
        </w:rPr>
        <w:t xml:space="preserve"> </w:t>
      </w:r>
      <w:r w:rsidRPr="00E43B84">
        <w:rPr>
          <w:rFonts w:eastAsia="Arial" w:cs="Arial"/>
          <w:spacing w:val="-2"/>
          <w:sz w:val="20"/>
        </w:rPr>
        <w:t xml:space="preserve">Project as a whole </w:t>
      </w:r>
      <w:r>
        <w:rPr>
          <w:rFonts w:eastAsia="Arial" w:cs="Arial"/>
          <w:spacing w:val="1"/>
          <w:sz w:val="20"/>
        </w:rPr>
        <w:t>include</w:t>
      </w:r>
      <w:r w:rsidR="003B522F">
        <w:rPr>
          <w:rFonts w:eastAsia="Arial" w:cs="Arial"/>
          <w:spacing w:val="1"/>
          <w:sz w:val="20"/>
        </w:rPr>
        <w:t>s</w:t>
      </w:r>
      <w:r w:rsidR="003B522F" w:rsidRPr="003B522F">
        <w:rPr>
          <w:rFonts w:eastAsia="Arial" w:cs="Arial"/>
          <w:spacing w:val="1"/>
          <w:sz w:val="20"/>
        </w:rPr>
        <w:t xml:space="preserve"> improvements to the City's </w:t>
      </w:r>
      <w:r w:rsidR="00546FFA">
        <w:rPr>
          <w:rFonts w:eastAsia="Arial" w:cs="Arial"/>
          <w:spacing w:val="1"/>
          <w:sz w:val="20"/>
        </w:rPr>
        <w:t>W</w:t>
      </w:r>
      <w:r w:rsidR="003B522F" w:rsidRPr="003B522F">
        <w:rPr>
          <w:rFonts w:eastAsia="Arial" w:cs="Arial"/>
          <w:spacing w:val="1"/>
          <w:sz w:val="20"/>
        </w:rPr>
        <w:t xml:space="preserve">astewater </w:t>
      </w:r>
      <w:r w:rsidR="00546FFA">
        <w:rPr>
          <w:rFonts w:eastAsia="Arial" w:cs="Arial"/>
          <w:spacing w:val="1"/>
          <w:sz w:val="20"/>
        </w:rPr>
        <w:t>T</w:t>
      </w:r>
      <w:r w:rsidR="003B522F" w:rsidRPr="003B522F">
        <w:rPr>
          <w:rFonts w:eastAsia="Arial" w:cs="Arial"/>
          <w:spacing w:val="1"/>
          <w:sz w:val="20"/>
        </w:rPr>
        <w:t xml:space="preserve">reatment </w:t>
      </w:r>
      <w:r w:rsidR="00546FFA">
        <w:rPr>
          <w:rFonts w:eastAsia="Arial" w:cs="Arial"/>
          <w:spacing w:val="1"/>
          <w:sz w:val="20"/>
        </w:rPr>
        <w:t>P</w:t>
      </w:r>
      <w:r w:rsidR="003B522F" w:rsidRPr="003B522F">
        <w:rPr>
          <w:rFonts w:eastAsia="Arial" w:cs="Arial"/>
          <w:spacing w:val="1"/>
          <w:sz w:val="20"/>
        </w:rPr>
        <w:t>lant</w:t>
      </w:r>
      <w:r w:rsidR="00546FFA">
        <w:rPr>
          <w:rFonts w:eastAsia="Arial" w:cs="Arial"/>
          <w:spacing w:val="1"/>
          <w:sz w:val="20"/>
        </w:rPr>
        <w:t xml:space="preserve"> (WWTP)</w:t>
      </w:r>
      <w:r w:rsidR="003B522F" w:rsidRPr="003B522F">
        <w:rPr>
          <w:rFonts w:eastAsia="Arial" w:cs="Arial"/>
          <w:spacing w:val="1"/>
          <w:sz w:val="20"/>
        </w:rPr>
        <w:t xml:space="preserve">, consisting of, but not limited to, a new headworks building, process building, </w:t>
      </w:r>
      <w:r w:rsidR="00F35241">
        <w:rPr>
          <w:rFonts w:eastAsia="Arial" w:cs="Arial"/>
          <w:spacing w:val="1"/>
          <w:sz w:val="20"/>
        </w:rPr>
        <w:t>maintenance</w:t>
      </w:r>
      <w:r w:rsidR="00F35241" w:rsidRPr="003B522F">
        <w:rPr>
          <w:rFonts w:eastAsia="Arial" w:cs="Arial"/>
          <w:spacing w:val="1"/>
          <w:sz w:val="20"/>
        </w:rPr>
        <w:t xml:space="preserve"> building, </w:t>
      </w:r>
      <w:r w:rsidR="0041244D">
        <w:rPr>
          <w:rFonts w:eastAsia="Arial" w:cs="Arial"/>
          <w:spacing w:val="1"/>
          <w:sz w:val="20"/>
        </w:rPr>
        <w:t xml:space="preserve">automatic influent screening, septage receiving equipment, grit removal system, </w:t>
      </w:r>
      <w:r w:rsidR="003B522F" w:rsidRPr="003B522F">
        <w:rPr>
          <w:rFonts w:eastAsia="Arial" w:cs="Arial"/>
          <w:spacing w:val="1"/>
          <w:sz w:val="20"/>
        </w:rPr>
        <w:t xml:space="preserve">flow splitter chambers, </w:t>
      </w:r>
      <w:r w:rsidR="00FD10E1">
        <w:rPr>
          <w:rFonts w:eastAsia="Arial" w:cs="Arial"/>
          <w:spacing w:val="1"/>
          <w:sz w:val="20"/>
        </w:rPr>
        <w:t xml:space="preserve">chain-and-flight sludge </w:t>
      </w:r>
      <w:r w:rsidR="00F35241">
        <w:rPr>
          <w:rFonts w:eastAsia="Arial" w:cs="Arial"/>
          <w:spacing w:val="1"/>
          <w:sz w:val="20"/>
        </w:rPr>
        <w:t>collectors</w:t>
      </w:r>
      <w:r w:rsidR="00FD10E1" w:rsidRPr="003B522F">
        <w:rPr>
          <w:rFonts w:eastAsia="Arial" w:cs="Arial"/>
          <w:spacing w:val="1"/>
          <w:sz w:val="20"/>
        </w:rPr>
        <w:t xml:space="preserve">, </w:t>
      </w:r>
      <w:r w:rsidR="003B522F" w:rsidRPr="003B522F">
        <w:rPr>
          <w:rFonts w:eastAsia="Arial" w:cs="Arial"/>
          <w:spacing w:val="1"/>
          <w:sz w:val="20"/>
        </w:rPr>
        <w:t>moving bed bio</w:t>
      </w:r>
      <w:r w:rsidR="003A1B41">
        <w:rPr>
          <w:rFonts w:eastAsia="Arial" w:cs="Arial"/>
          <w:spacing w:val="1"/>
          <w:sz w:val="20"/>
        </w:rPr>
        <w:t xml:space="preserve">film </w:t>
      </w:r>
      <w:r w:rsidR="003B522F" w:rsidRPr="003B522F">
        <w:rPr>
          <w:rFonts w:eastAsia="Arial" w:cs="Arial"/>
          <w:spacing w:val="1"/>
          <w:sz w:val="20"/>
        </w:rPr>
        <w:t xml:space="preserve">reactors, </w:t>
      </w:r>
      <w:r w:rsidR="00FD10E1">
        <w:rPr>
          <w:rFonts w:eastAsia="Arial" w:cs="Arial"/>
          <w:spacing w:val="1"/>
          <w:sz w:val="20"/>
        </w:rPr>
        <w:t>mechanical tank mixers</w:t>
      </w:r>
      <w:r w:rsidR="003B522F" w:rsidRPr="003B522F">
        <w:rPr>
          <w:rFonts w:eastAsia="Arial" w:cs="Arial"/>
          <w:spacing w:val="1"/>
          <w:sz w:val="20"/>
        </w:rPr>
        <w:t xml:space="preserve">, ultraviolet disinfection system, </w:t>
      </w:r>
      <w:r w:rsidR="00FA4BF8">
        <w:rPr>
          <w:rFonts w:eastAsia="Arial" w:cs="Arial"/>
          <w:spacing w:val="1"/>
          <w:sz w:val="20"/>
        </w:rPr>
        <w:t xml:space="preserve">submersible pumps, hydraulic gates, screw conveyor, hoists and trolleys, rotary screw blowers, positive displacement blowers, rotary lobe pumps, </w:t>
      </w:r>
      <w:r w:rsidR="00692B49">
        <w:rPr>
          <w:rFonts w:eastAsia="Arial" w:cs="Arial"/>
          <w:spacing w:val="1"/>
          <w:sz w:val="20"/>
        </w:rPr>
        <w:t xml:space="preserve">chopper pumps, </w:t>
      </w:r>
      <w:r w:rsidR="00FA4BF8">
        <w:rPr>
          <w:rFonts w:eastAsia="Arial" w:cs="Arial"/>
          <w:spacing w:val="1"/>
          <w:sz w:val="20"/>
        </w:rPr>
        <w:t xml:space="preserve">chemical feed systems, </w:t>
      </w:r>
      <w:r w:rsidR="00FA4BF8">
        <w:t>piping, valves,</w:t>
      </w:r>
      <w:r w:rsidR="00FA4BF8" w:rsidRPr="00982D0F">
        <w:rPr>
          <w:rFonts w:eastAsia="Arial" w:cs="Arial"/>
          <w:b/>
          <w:bCs/>
          <w:spacing w:val="1"/>
          <w:sz w:val="20"/>
        </w:rPr>
        <w:t xml:space="preserve"> </w:t>
      </w:r>
      <w:r w:rsidR="00FA4BF8">
        <w:rPr>
          <w:rFonts w:eastAsia="Arial" w:cs="Arial"/>
          <w:spacing w:val="1"/>
          <w:sz w:val="20"/>
        </w:rPr>
        <w:t xml:space="preserve">FRP </w:t>
      </w:r>
      <w:r w:rsidR="00417CC0">
        <w:rPr>
          <w:rFonts w:eastAsia="Arial" w:cs="Arial"/>
          <w:spacing w:val="1"/>
          <w:sz w:val="20"/>
        </w:rPr>
        <w:t xml:space="preserve">ferric chloride storage </w:t>
      </w:r>
      <w:r w:rsidR="00FA4BF8">
        <w:rPr>
          <w:rFonts w:eastAsia="Arial" w:cs="Arial"/>
          <w:spacing w:val="1"/>
          <w:sz w:val="20"/>
        </w:rPr>
        <w:t xml:space="preserve">tanks, </w:t>
      </w:r>
      <w:r w:rsidR="00FD10E1">
        <w:rPr>
          <w:rFonts w:eastAsia="Arial" w:cs="Arial"/>
          <w:spacing w:val="1"/>
          <w:sz w:val="20"/>
        </w:rPr>
        <w:t xml:space="preserve">FRP solid covers, weir plates and scum baffles, overhead coiling doors, aluminum access hatches, </w:t>
      </w:r>
      <w:r w:rsidR="00F35241">
        <w:rPr>
          <w:rFonts w:eastAsia="Arial" w:cs="Arial"/>
          <w:spacing w:val="1"/>
          <w:sz w:val="20"/>
        </w:rPr>
        <w:t xml:space="preserve">plumbing, HVAC, </w:t>
      </w:r>
      <w:r w:rsidR="003B522F" w:rsidRPr="003B522F">
        <w:rPr>
          <w:rFonts w:eastAsia="Arial" w:cs="Arial"/>
          <w:spacing w:val="1"/>
          <w:sz w:val="20"/>
        </w:rPr>
        <w:t>modifications to existing process tanks and biosolids handling, effluent pump station and forcemain, new plant automation and SCADA, electrical</w:t>
      </w:r>
      <w:r w:rsidR="00FA4BF8">
        <w:rPr>
          <w:rFonts w:eastAsia="Arial" w:cs="Arial"/>
          <w:spacing w:val="1"/>
          <w:sz w:val="20"/>
        </w:rPr>
        <w:t>, instrumentation</w:t>
      </w:r>
      <w:r w:rsidR="003B522F" w:rsidRPr="003B522F">
        <w:rPr>
          <w:rFonts w:eastAsia="Arial" w:cs="Arial"/>
          <w:spacing w:val="1"/>
          <w:sz w:val="20"/>
        </w:rPr>
        <w:t xml:space="preserve">, </w:t>
      </w:r>
      <w:r w:rsidR="00B521A7">
        <w:rPr>
          <w:rFonts w:eastAsia="Arial" w:cs="Arial"/>
          <w:spacing w:val="1"/>
          <w:sz w:val="20"/>
        </w:rPr>
        <w:t>u</w:t>
      </w:r>
      <w:r w:rsidR="00B521A7">
        <w:t>pdate existing Control Building</w:t>
      </w:r>
      <w:r w:rsidR="00FA4BF8">
        <w:t xml:space="preserve">, site fencing, </w:t>
      </w:r>
      <w:r w:rsidR="00C57288">
        <w:t xml:space="preserve">site restoration </w:t>
      </w:r>
      <w:r>
        <w:rPr>
          <w:rFonts w:eastAsia="Arial" w:cs="Arial"/>
          <w:sz w:val="20"/>
        </w:rPr>
        <w:t xml:space="preserve">and all related work </w:t>
      </w:r>
      <w:r w:rsidR="00C57288">
        <w:rPr>
          <w:rFonts w:eastAsia="Arial" w:cs="Arial"/>
          <w:sz w:val="20"/>
        </w:rPr>
        <w:t>to make a functional system.</w:t>
      </w:r>
    </w:p>
    <w:bookmarkEnd w:id="2"/>
    <w:p w14:paraId="44B6D6D1" w14:textId="77777777" w:rsidR="00EB4BE0" w:rsidRDefault="00EB4BE0">
      <w:pPr>
        <w:jc w:val="both"/>
        <w:rPr>
          <w:sz w:val="20"/>
        </w:rPr>
      </w:pPr>
    </w:p>
    <w:p w14:paraId="355BDB3B" w14:textId="77777777" w:rsidR="00EB4BE0" w:rsidRDefault="00EB4BE0">
      <w:pPr>
        <w:jc w:val="both"/>
        <w:rPr>
          <w:sz w:val="20"/>
        </w:rPr>
      </w:pPr>
      <w:r>
        <w:rPr>
          <w:sz w:val="20"/>
        </w:rPr>
        <w:t>The following construction contracts will be awarded separately or together in any combination:</w:t>
      </w:r>
    </w:p>
    <w:p w14:paraId="1FF62EF7" w14:textId="77777777" w:rsidR="00EB4BE0" w:rsidRDefault="00EB4BE0">
      <w:pPr>
        <w:jc w:val="both"/>
        <w:rPr>
          <w:sz w:val="20"/>
        </w:rPr>
      </w:pPr>
    </w:p>
    <w:p w14:paraId="2008CE21" w14:textId="77777777" w:rsidR="00982D0F" w:rsidRPr="000D67E3" w:rsidRDefault="00982D0F" w:rsidP="00982D0F">
      <w:pPr>
        <w:spacing w:line="238" w:lineRule="auto"/>
        <w:ind w:left="495" w:right="62"/>
        <w:jc w:val="both"/>
        <w:rPr>
          <w:rFonts w:cs="Arial"/>
          <w:b/>
          <w:sz w:val="20"/>
        </w:rPr>
      </w:pPr>
      <w:r w:rsidRPr="000D67E3">
        <w:rPr>
          <w:rFonts w:cs="Arial"/>
          <w:b/>
          <w:sz w:val="20"/>
          <w:u w:val="single"/>
        </w:rPr>
        <w:t>Contract No.</w:t>
      </w:r>
      <w:r w:rsidRPr="000D67E3">
        <w:rPr>
          <w:rFonts w:cs="Arial"/>
          <w:b/>
          <w:sz w:val="20"/>
        </w:rPr>
        <w:tab/>
      </w:r>
      <w:r w:rsidRPr="000D67E3">
        <w:rPr>
          <w:rFonts w:cs="Arial"/>
          <w:b/>
          <w:sz w:val="20"/>
          <w:u w:val="single"/>
        </w:rPr>
        <w:t>Identification</w:t>
      </w:r>
    </w:p>
    <w:p w14:paraId="0CD89B9D" w14:textId="2E172C26" w:rsidR="00982D0F" w:rsidRPr="000D67E3" w:rsidRDefault="00982D0F" w:rsidP="000D67E3">
      <w:pPr>
        <w:widowControl w:val="0"/>
        <w:numPr>
          <w:ilvl w:val="0"/>
          <w:numId w:val="1"/>
        </w:numPr>
        <w:tabs>
          <w:tab w:val="left" w:pos="2160"/>
        </w:tabs>
        <w:spacing w:line="238" w:lineRule="auto"/>
        <w:ind w:left="2160" w:right="58" w:hanging="1267"/>
        <w:jc w:val="both"/>
        <w:rPr>
          <w:rFonts w:cs="Arial"/>
          <w:b/>
          <w:sz w:val="20"/>
        </w:rPr>
      </w:pPr>
      <w:r w:rsidRPr="000D67E3">
        <w:rPr>
          <w:rFonts w:cs="Arial"/>
          <w:b/>
          <w:sz w:val="20"/>
        </w:rPr>
        <w:t>Site Work &amp; Excavation</w:t>
      </w:r>
    </w:p>
    <w:p w14:paraId="6CD67E6B" w14:textId="4A0569AC" w:rsidR="00982D0F" w:rsidRPr="000D67E3" w:rsidRDefault="00982D0F" w:rsidP="000D67E3">
      <w:pPr>
        <w:widowControl w:val="0"/>
        <w:numPr>
          <w:ilvl w:val="0"/>
          <w:numId w:val="1"/>
        </w:numPr>
        <w:tabs>
          <w:tab w:val="left" w:pos="2160"/>
        </w:tabs>
        <w:spacing w:line="238" w:lineRule="auto"/>
        <w:ind w:left="2160" w:right="62" w:hanging="1270"/>
        <w:jc w:val="both"/>
        <w:rPr>
          <w:rFonts w:cs="Arial"/>
          <w:b/>
          <w:sz w:val="20"/>
        </w:rPr>
      </w:pPr>
      <w:r w:rsidRPr="000D67E3">
        <w:rPr>
          <w:rFonts w:cs="Arial"/>
          <w:b/>
          <w:sz w:val="20"/>
        </w:rPr>
        <w:t xml:space="preserve">Concrete </w:t>
      </w:r>
    </w:p>
    <w:p w14:paraId="7BBCCB66" w14:textId="28666A29" w:rsidR="00982D0F" w:rsidRPr="000D67E3" w:rsidRDefault="00982D0F" w:rsidP="000D67E3">
      <w:pPr>
        <w:widowControl w:val="0"/>
        <w:numPr>
          <w:ilvl w:val="0"/>
          <w:numId w:val="1"/>
        </w:numPr>
        <w:tabs>
          <w:tab w:val="left" w:pos="2160"/>
        </w:tabs>
        <w:spacing w:line="238" w:lineRule="auto"/>
        <w:ind w:left="2160" w:right="62" w:hanging="1270"/>
        <w:jc w:val="both"/>
        <w:rPr>
          <w:rFonts w:cs="Arial"/>
          <w:b/>
          <w:sz w:val="20"/>
        </w:rPr>
      </w:pPr>
      <w:r w:rsidRPr="000D67E3">
        <w:rPr>
          <w:rFonts w:cs="Arial"/>
          <w:b/>
          <w:sz w:val="20"/>
        </w:rPr>
        <w:t xml:space="preserve">Precast Concrete </w:t>
      </w:r>
    </w:p>
    <w:p w14:paraId="14D40410" w14:textId="2C3AEBCF" w:rsidR="00982D0F" w:rsidRPr="000D67E3" w:rsidRDefault="007E174F" w:rsidP="000D67E3">
      <w:pPr>
        <w:widowControl w:val="0"/>
        <w:numPr>
          <w:ilvl w:val="0"/>
          <w:numId w:val="1"/>
        </w:numPr>
        <w:tabs>
          <w:tab w:val="left" w:pos="2160"/>
        </w:tabs>
        <w:spacing w:line="238" w:lineRule="auto"/>
        <w:ind w:left="2160" w:right="62" w:hanging="1270"/>
        <w:jc w:val="both"/>
        <w:rPr>
          <w:rFonts w:cs="Arial"/>
          <w:b/>
          <w:sz w:val="20"/>
        </w:rPr>
      </w:pPr>
      <w:r w:rsidRPr="000D67E3">
        <w:rPr>
          <w:rFonts w:cs="Arial"/>
          <w:b/>
          <w:sz w:val="20"/>
        </w:rPr>
        <w:t>General Trades</w:t>
      </w:r>
    </w:p>
    <w:p w14:paraId="127FF9CB" w14:textId="6B9F38BE" w:rsidR="007E174F" w:rsidRPr="000D67E3" w:rsidRDefault="007E174F" w:rsidP="000D67E3">
      <w:pPr>
        <w:widowControl w:val="0"/>
        <w:numPr>
          <w:ilvl w:val="0"/>
          <w:numId w:val="1"/>
        </w:numPr>
        <w:tabs>
          <w:tab w:val="left" w:pos="2160"/>
        </w:tabs>
        <w:spacing w:line="238" w:lineRule="auto"/>
        <w:ind w:left="2160" w:right="62" w:hanging="1270"/>
        <w:jc w:val="both"/>
        <w:rPr>
          <w:rFonts w:cs="Arial"/>
          <w:b/>
          <w:sz w:val="20"/>
        </w:rPr>
      </w:pPr>
      <w:r w:rsidRPr="000D67E3">
        <w:rPr>
          <w:rFonts w:cs="Arial"/>
          <w:b/>
          <w:sz w:val="20"/>
        </w:rPr>
        <w:t>Prefabricated Metal Building</w:t>
      </w:r>
    </w:p>
    <w:p w14:paraId="24ACA4F8" w14:textId="08E2F973" w:rsidR="00982D0F" w:rsidRPr="000D67E3" w:rsidRDefault="007E174F" w:rsidP="000D67E3">
      <w:pPr>
        <w:widowControl w:val="0"/>
        <w:numPr>
          <w:ilvl w:val="0"/>
          <w:numId w:val="1"/>
        </w:numPr>
        <w:tabs>
          <w:tab w:val="left" w:pos="2160"/>
        </w:tabs>
        <w:spacing w:line="238" w:lineRule="auto"/>
        <w:ind w:left="2160" w:right="62" w:hanging="1270"/>
        <w:jc w:val="both"/>
        <w:rPr>
          <w:rFonts w:cs="Arial"/>
          <w:b/>
          <w:sz w:val="20"/>
        </w:rPr>
      </w:pPr>
      <w:r w:rsidRPr="000D67E3">
        <w:rPr>
          <w:rFonts w:cs="Arial"/>
          <w:b/>
          <w:sz w:val="20"/>
        </w:rPr>
        <w:t>Painting</w:t>
      </w:r>
    </w:p>
    <w:p w14:paraId="670BCB97" w14:textId="46BA3E99" w:rsidR="007E174F" w:rsidRPr="000D67E3" w:rsidRDefault="007E174F" w:rsidP="000D67E3">
      <w:pPr>
        <w:widowControl w:val="0"/>
        <w:numPr>
          <w:ilvl w:val="0"/>
          <w:numId w:val="1"/>
        </w:numPr>
        <w:tabs>
          <w:tab w:val="left" w:pos="2160"/>
        </w:tabs>
        <w:spacing w:line="238" w:lineRule="auto"/>
        <w:ind w:left="2160" w:right="62" w:hanging="1270"/>
        <w:jc w:val="both"/>
        <w:rPr>
          <w:rFonts w:cs="Arial"/>
          <w:b/>
          <w:sz w:val="20"/>
        </w:rPr>
      </w:pPr>
      <w:r w:rsidRPr="000D67E3">
        <w:rPr>
          <w:rFonts w:cs="Arial"/>
          <w:b/>
          <w:sz w:val="20"/>
        </w:rPr>
        <w:t>Mechanical</w:t>
      </w:r>
    </w:p>
    <w:p w14:paraId="0E4178B1" w14:textId="068871BE" w:rsidR="00982D0F" w:rsidRPr="000D67E3" w:rsidRDefault="00982D0F" w:rsidP="000D67E3">
      <w:pPr>
        <w:widowControl w:val="0"/>
        <w:numPr>
          <w:ilvl w:val="0"/>
          <w:numId w:val="1"/>
        </w:numPr>
        <w:tabs>
          <w:tab w:val="left" w:pos="2160"/>
        </w:tabs>
        <w:spacing w:line="238" w:lineRule="auto"/>
        <w:ind w:left="2160" w:right="62" w:hanging="1270"/>
        <w:jc w:val="both"/>
        <w:rPr>
          <w:rFonts w:cs="Arial"/>
          <w:b/>
          <w:sz w:val="20"/>
        </w:rPr>
      </w:pPr>
      <w:r w:rsidRPr="000D67E3">
        <w:rPr>
          <w:rFonts w:cs="Arial"/>
          <w:b/>
          <w:sz w:val="20"/>
        </w:rPr>
        <w:t>Electrical, Controls &amp; Instrumentation</w:t>
      </w:r>
    </w:p>
    <w:p w14:paraId="00BFD36E" w14:textId="77777777" w:rsidR="00982D0F" w:rsidRPr="000D67E3" w:rsidRDefault="00982D0F" w:rsidP="00982D0F">
      <w:pPr>
        <w:widowControl w:val="0"/>
        <w:spacing w:line="238" w:lineRule="auto"/>
        <w:ind w:right="62"/>
        <w:jc w:val="both"/>
        <w:rPr>
          <w:rFonts w:cs="Arial"/>
          <w:b/>
          <w:sz w:val="20"/>
        </w:rPr>
      </w:pPr>
    </w:p>
    <w:p w14:paraId="2A233752" w14:textId="77777777" w:rsidR="00EB4BE0" w:rsidRDefault="00EB4BE0">
      <w:pPr>
        <w:jc w:val="both"/>
        <w:rPr>
          <w:sz w:val="20"/>
        </w:rPr>
      </w:pPr>
    </w:p>
    <w:p w14:paraId="5EE8C65F" w14:textId="4DF68ADE" w:rsidR="002A795D" w:rsidRDefault="00982D0F" w:rsidP="00982D0F">
      <w:pPr>
        <w:jc w:val="both"/>
        <w:rPr>
          <w:rFonts w:eastAsia="Arial" w:cs="Arial"/>
          <w:spacing w:val="2"/>
          <w:sz w:val="20"/>
        </w:rPr>
      </w:pPr>
      <w:r w:rsidRPr="00205C21">
        <w:rPr>
          <w:rFonts w:eastAsia="Arial" w:cs="Arial"/>
          <w:spacing w:val="3"/>
          <w:sz w:val="20"/>
        </w:rPr>
        <w:t>T</w:t>
      </w:r>
      <w:r w:rsidRPr="00205C21">
        <w:rPr>
          <w:rFonts w:eastAsia="Arial" w:cs="Arial"/>
          <w:sz w:val="20"/>
        </w:rPr>
        <w:t>he I</w:t>
      </w:r>
      <w:r w:rsidRPr="00205C21">
        <w:rPr>
          <w:rFonts w:eastAsia="Arial" w:cs="Arial"/>
          <w:spacing w:val="1"/>
          <w:sz w:val="20"/>
        </w:rPr>
        <w:t>ss</w:t>
      </w:r>
      <w:r w:rsidRPr="00205C21">
        <w:rPr>
          <w:rFonts w:eastAsia="Arial" w:cs="Arial"/>
          <w:sz w:val="20"/>
        </w:rPr>
        <w:t>u</w:t>
      </w:r>
      <w:r w:rsidRPr="00205C21">
        <w:rPr>
          <w:rFonts w:eastAsia="Arial" w:cs="Arial"/>
          <w:spacing w:val="-1"/>
          <w:sz w:val="20"/>
        </w:rPr>
        <w:t>i</w:t>
      </w:r>
      <w:r w:rsidRPr="00205C21">
        <w:rPr>
          <w:rFonts w:eastAsia="Arial" w:cs="Arial"/>
          <w:sz w:val="20"/>
        </w:rPr>
        <w:t>ng</w:t>
      </w:r>
      <w:r w:rsidRPr="00205C21">
        <w:rPr>
          <w:rFonts w:eastAsia="Arial" w:cs="Arial"/>
          <w:spacing w:val="-3"/>
          <w:sz w:val="20"/>
        </w:rPr>
        <w:t xml:space="preserve"> </w:t>
      </w:r>
      <w:r w:rsidRPr="00205C21">
        <w:rPr>
          <w:rFonts w:eastAsia="Arial" w:cs="Arial"/>
          <w:spacing w:val="1"/>
          <w:sz w:val="20"/>
        </w:rPr>
        <w:t>O</w:t>
      </w:r>
      <w:r w:rsidRPr="00205C21">
        <w:rPr>
          <w:rFonts w:eastAsia="Arial" w:cs="Arial"/>
          <w:spacing w:val="2"/>
          <w:sz w:val="20"/>
        </w:rPr>
        <w:t>ff</w:t>
      </w:r>
      <w:r w:rsidRPr="00205C21">
        <w:rPr>
          <w:rFonts w:eastAsia="Arial" w:cs="Arial"/>
          <w:spacing w:val="-1"/>
          <w:sz w:val="20"/>
        </w:rPr>
        <w:t>i</w:t>
      </w:r>
      <w:r w:rsidRPr="00205C21">
        <w:rPr>
          <w:rFonts w:eastAsia="Arial" w:cs="Arial"/>
          <w:spacing w:val="1"/>
          <w:sz w:val="20"/>
        </w:rPr>
        <w:t>c</w:t>
      </w:r>
      <w:r w:rsidRPr="00205C21">
        <w:rPr>
          <w:rFonts w:eastAsia="Arial" w:cs="Arial"/>
          <w:sz w:val="20"/>
        </w:rPr>
        <w:t>e</w:t>
      </w:r>
      <w:r w:rsidRPr="00205C21">
        <w:rPr>
          <w:rFonts w:eastAsia="Arial" w:cs="Arial"/>
          <w:spacing w:val="-1"/>
          <w:sz w:val="20"/>
        </w:rPr>
        <w:t xml:space="preserve"> </w:t>
      </w:r>
      <w:r w:rsidRPr="00205C21">
        <w:rPr>
          <w:rFonts w:eastAsia="Arial" w:cs="Arial"/>
          <w:spacing w:val="2"/>
          <w:sz w:val="20"/>
        </w:rPr>
        <w:t>f</w:t>
      </w:r>
      <w:r w:rsidRPr="00205C21">
        <w:rPr>
          <w:rFonts w:eastAsia="Arial" w:cs="Arial"/>
          <w:sz w:val="20"/>
        </w:rPr>
        <w:t>or</w:t>
      </w:r>
      <w:r w:rsidRPr="00205C21">
        <w:rPr>
          <w:rFonts w:eastAsia="Arial" w:cs="Arial"/>
          <w:spacing w:val="3"/>
          <w:sz w:val="20"/>
        </w:rPr>
        <w:t xml:space="preserve"> </w:t>
      </w:r>
      <w:r w:rsidRPr="00205C21">
        <w:rPr>
          <w:rFonts w:eastAsia="Arial" w:cs="Arial"/>
          <w:sz w:val="20"/>
        </w:rPr>
        <w:t>the</w:t>
      </w:r>
      <w:r w:rsidRPr="00205C21">
        <w:rPr>
          <w:rFonts w:eastAsia="Arial" w:cs="Arial"/>
          <w:spacing w:val="4"/>
          <w:sz w:val="20"/>
        </w:rPr>
        <w:t xml:space="preserve"> </w:t>
      </w:r>
      <w:r w:rsidRPr="00205C21">
        <w:rPr>
          <w:rFonts w:eastAsia="Arial" w:cs="Arial"/>
          <w:spacing w:val="-1"/>
          <w:sz w:val="20"/>
        </w:rPr>
        <w:t>Bi</w:t>
      </w:r>
      <w:r w:rsidRPr="00205C21">
        <w:rPr>
          <w:rFonts w:eastAsia="Arial" w:cs="Arial"/>
          <w:sz w:val="20"/>
        </w:rPr>
        <w:t>d</w:t>
      </w:r>
      <w:r w:rsidRPr="00205C21">
        <w:rPr>
          <w:rFonts w:eastAsia="Arial" w:cs="Arial"/>
          <w:spacing w:val="-1"/>
          <w:sz w:val="20"/>
        </w:rPr>
        <w:t>di</w:t>
      </w:r>
      <w:r w:rsidRPr="00205C21">
        <w:rPr>
          <w:rFonts w:eastAsia="Arial" w:cs="Arial"/>
          <w:sz w:val="20"/>
        </w:rPr>
        <w:t>ng</w:t>
      </w:r>
      <w:r w:rsidRPr="00205C21">
        <w:rPr>
          <w:rFonts w:eastAsia="Arial" w:cs="Arial"/>
          <w:spacing w:val="-4"/>
          <w:sz w:val="20"/>
        </w:rPr>
        <w:t xml:space="preserve"> </w:t>
      </w:r>
      <w:r w:rsidRPr="00205C21">
        <w:rPr>
          <w:rFonts w:eastAsia="Arial" w:cs="Arial"/>
          <w:sz w:val="20"/>
        </w:rPr>
        <w:t>Do</w:t>
      </w:r>
      <w:r w:rsidRPr="00205C21">
        <w:rPr>
          <w:rFonts w:eastAsia="Arial" w:cs="Arial"/>
          <w:spacing w:val="1"/>
          <w:sz w:val="20"/>
        </w:rPr>
        <w:t>c</w:t>
      </w:r>
      <w:r w:rsidRPr="00205C21">
        <w:rPr>
          <w:rFonts w:eastAsia="Arial" w:cs="Arial"/>
          <w:sz w:val="20"/>
        </w:rPr>
        <w:t>u</w:t>
      </w:r>
      <w:r w:rsidRPr="00205C21">
        <w:rPr>
          <w:rFonts w:eastAsia="Arial" w:cs="Arial"/>
          <w:spacing w:val="4"/>
          <w:sz w:val="20"/>
        </w:rPr>
        <w:t>m</w:t>
      </w:r>
      <w:r w:rsidRPr="00205C21">
        <w:rPr>
          <w:rFonts w:eastAsia="Arial" w:cs="Arial"/>
          <w:sz w:val="20"/>
        </w:rPr>
        <w:t>e</w:t>
      </w:r>
      <w:r w:rsidRPr="00205C21">
        <w:rPr>
          <w:rFonts w:eastAsia="Arial" w:cs="Arial"/>
          <w:spacing w:val="-1"/>
          <w:sz w:val="20"/>
        </w:rPr>
        <w:t>n</w:t>
      </w:r>
      <w:r w:rsidRPr="00205C21">
        <w:rPr>
          <w:rFonts w:eastAsia="Arial" w:cs="Arial"/>
          <w:sz w:val="20"/>
        </w:rPr>
        <w:t>ts</w:t>
      </w:r>
      <w:r w:rsidRPr="00205C21">
        <w:rPr>
          <w:rFonts w:eastAsia="Arial" w:cs="Arial"/>
          <w:spacing w:val="-4"/>
          <w:sz w:val="20"/>
        </w:rPr>
        <w:t xml:space="preserve"> </w:t>
      </w:r>
      <w:r w:rsidRPr="00205C21">
        <w:rPr>
          <w:rFonts w:eastAsia="Arial" w:cs="Arial"/>
          <w:spacing w:val="-1"/>
          <w:sz w:val="20"/>
        </w:rPr>
        <w:t>i</w:t>
      </w:r>
      <w:r w:rsidRPr="00205C21">
        <w:rPr>
          <w:rFonts w:eastAsia="Arial" w:cs="Arial"/>
          <w:spacing w:val="1"/>
          <w:sz w:val="20"/>
        </w:rPr>
        <w:t>s</w:t>
      </w:r>
      <w:r w:rsidRPr="00205C21">
        <w:rPr>
          <w:rFonts w:eastAsia="Arial" w:cs="Arial"/>
          <w:sz w:val="20"/>
        </w:rPr>
        <w:t>:</w:t>
      </w:r>
      <w:r w:rsidRPr="00205C21">
        <w:rPr>
          <w:rFonts w:eastAsia="Arial" w:cs="Arial"/>
          <w:spacing w:val="2"/>
          <w:sz w:val="20"/>
        </w:rPr>
        <w:t xml:space="preserve"> </w:t>
      </w:r>
      <w:r w:rsidRPr="00205C21">
        <w:rPr>
          <w:rFonts w:eastAsia="Arial" w:cs="Arial"/>
          <w:sz w:val="20"/>
        </w:rPr>
        <w:t>F&amp;</w:t>
      </w:r>
      <w:r w:rsidRPr="00205C21">
        <w:rPr>
          <w:rFonts w:eastAsia="Arial" w:cs="Arial"/>
          <w:spacing w:val="-1"/>
          <w:sz w:val="20"/>
        </w:rPr>
        <w:t xml:space="preserve">V Construction, </w:t>
      </w:r>
      <w:r w:rsidRPr="00205C21">
        <w:rPr>
          <w:rFonts w:eastAsia="Arial" w:cs="Arial"/>
          <w:sz w:val="20"/>
        </w:rPr>
        <w:t>Inc.</w:t>
      </w:r>
      <w:r>
        <w:rPr>
          <w:rFonts w:eastAsia="Arial" w:cs="Arial"/>
          <w:sz w:val="20"/>
        </w:rPr>
        <w:t>,</w:t>
      </w:r>
      <w:r w:rsidRPr="00205C21">
        <w:rPr>
          <w:rFonts w:eastAsia="Arial" w:cs="Arial"/>
          <w:spacing w:val="-1"/>
          <w:sz w:val="20"/>
        </w:rPr>
        <w:t xml:space="preserve"> </w:t>
      </w:r>
      <w:r w:rsidRPr="00205C21">
        <w:rPr>
          <w:rFonts w:eastAsia="Arial" w:cs="Arial"/>
          <w:sz w:val="20"/>
        </w:rPr>
        <w:t>2</w:t>
      </w:r>
      <w:r w:rsidRPr="00205C21">
        <w:rPr>
          <w:rFonts w:eastAsia="Arial" w:cs="Arial"/>
          <w:spacing w:val="-1"/>
          <w:sz w:val="20"/>
        </w:rPr>
        <w:t>9</w:t>
      </w:r>
      <w:r w:rsidRPr="00205C21">
        <w:rPr>
          <w:rFonts w:eastAsia="Arial" w:cs="Arial"/>
          <w:sz w:val="20"/>
        </w:rPr>
        <w:t>60</w:t>
      </w:r>
      <w:r w:rsidRPr="00205C21">
        <w:rPr>
          <w:rFonts w:eastAsia="Arial" w:cs="Arial"/>
          <w:spacing w:val="-3"/>
          <w:sz w:val="20"/>
        </w:rPr>
        <w:t xml:space="preserve"> </w:t>
      </w:r>
      <w:r w:rsidRPr="00205C21">
        <w:rPr>
          <w:rFonts w:eastAsia="Arial" w:cs="Arial"/>
          <w:sz w:val="20"/>
        </w:rPr>
        <w:t>L</w:t>
      </w:r>
      <w:r w:rsidRPr="00205C21">
        <w:rPr>
          <w:rFonts w:eastAsia="Arial" w:cs="Arial"/>
          <w:spacing w:val="-1"/>
          <w:sz w:val="20"/>
        </w:rPr>
        <w:t>u</w:t>
      </w:r>
      <w:r w:rsidRPr="00205C21">
        <w:rPr>
          <w:rFonts w:eastAsia="Arial" w:cs="Arial"/>
          <w:spacing w:val="1"/>
          <w:sz w:val="20"/>
        </w:rPr>
        <w:t>c</w:t>
      </w:r>
      <w:r w:rsidRPr="00205C21">
        <w:rPr>
          <w:rFonts w:eastAsia="Arial" w:cs="Arial"/>
          <w:sz w:val="20"/>
        </w:rPr>
        <w:t>erne D</w:t>
      </w:r>
      <w:r w:rsidRPr="00205C21">
        <w:rPr>
          <w:rFonts w:eastAsia="Arial" w:cs="Arial"/>
          <w:spacing w:val="1"/>
          <w:sz w:val="20"/>
        </w:rPr>
        <w:t>r</w:t>
      </w:r>
      <w:r w:rsidRPr="00205C21">
        <w:rPr>
          <w:rFonts w:eastAsia="Arial" w:cs="Arial"/>
          <w:spacing w:val="-1"/>
          <w:sz w:val="20"/>
        </w:rPr>
        <w:t>iv</w:t>
      </w:r>
      <w:r w:rsidRPr="00205C21">
        <w:rPr>
          <w:rFonts w:eastAsia="Arial" w:cs="Arial"/>
          <w:sz w:val="20"/>
        </w:rPr>
        <w:t>e</w:t>
      </w:r>
      <w:r w:rsidRPr="00205C21">
        <w:rPr>
          <w:rFonts w:eastAsia="Arial" w:cs="Arial"/>
          <w:spacing w:val="-5"/>
          <w:sz w:val="20"/>
        </w:rPr>
        <w:t xml:space="preserve"> </w:t>
      </w:r>
      <w:r w:rsidRPr="00205C21">
        <w:rPr>
          <w:rFonts w:eastAsia="Arial" w:cs="Arial"/>
          <w:spacing w:val="-1"/>
          <w:sz w:val="20"/>
        </w:rPr>
        <w:t>SE</w:t>
      </w:r>
      <w:r w:rsidRPr="00205C21">
        <w:rPr>
          <w:rFonts w:eastAsia="Arial" w:cs="Arial"/>
          <w:sz w:val="20"/>
        </w:rPr>
        <w:t>,</w:t>
      </w:r>
      <w:r w:rsidRPr="00205C21">
        <w:rPr>
          <w:rFonts w:eastAsia="Arial" w:cs="Arial"/>
          <w:spacing w:val="-3"/>
          <w:sz w:val="20"/>
        </w:rPr>
        <w:t xml:space="preserve"> </w:t>
      </w:r>
      <w:r w:rsidRPr="00205C21">
        <w:rPr>
          <w:rFonts w:eastAsia="Arial" w:cs="Arial"/>
          <w:sz w:val="20"/>
        </w:rPr>
        <w:t>G</w:t>
      </w:r>
      <w:r w:rsidRPr="00205C21">
        <w:rPr>
          <w:rFonts w:eastAsia="Arial" w:cs="Arial"/>
          <w:spacing w:val="1"/>
          <w:sz w:val="20"/>
        </w:rPr>
        <w:t>r</w:t>
      </w:r>
      <w:r w:rsidRPr="00205C21">
        <w:rPr>
          <w:rFonts w:eastAsia="Arial" w:cs="Arial"/>
          <w:sz w:val="20"/>
        </w:rPr>
        <w:t>a</w:t>
      </w:r>
      <w:r w:rsidRPr="00205C21">
        <w:rPr>
          <w:rFonts w:eastAsia="Arial" w:cs="Arial"/>
          <w:spacing w:val="-1"/>
          <w:sz w:val="20"/>
        </w:rPr>
        <w:t>n</w:t>
      </w:r>
      <w:r w:rsidRPr="00205C21">
        <w:rPr>
          <w:rFonts w:eastAsia="Arial" w:cs="Arial"/>
          <w:sz w:val="20"/>
        </w:rPr>
        <w:t>d</w:t>
      </w:r>
      <w:r w:rsidRPr="00205C21">
        <w:rPr>
          <w:rFonts w:eastAsia="Arial" w:cs="Arial"/>
          <w:spacing w:val="-6"/>
          <w:sz w:val="20"/>
        </w:rPr>
        <w:t xml:space="preserve"> </w:t>
      </w:r>
      <w:r w:rsidRPr="00205C21">
        <w:rPr>
          <w:rFonts w:eastAsia="Arial" w:cs="Arial"/>
          <w:sz w:val="20"/>
        </w:rPr>
        <w:t>R</w:t>
      </w:r>
      <w:r w:rsidRPr="00205C21">
        <w:rPr>
          <w:rFonts w:eastAsia="Arial" w:cs="Arial"/>
          <w:spacing w:val="-1"/>
          <w:sz w:val="20"/>
        </w:rPr>
        <w:t>a</w:t>
      </w:r>
      <w:r w:rsidRPr="00205C21">
        <w:rPr>
          <w:rFonts w:eastAsia="Arial" w:cs="Arial"/>
          <w:sz w:val="20"/>
        </w:rPr>
        <w:t>p</w:t>
      </w:r>
      <w:r w:rsidRPr="00205C21">
        <w:rPr>
          <w:rFonts w:eastAsia="Arial" w:cs="Arial"/>
          <w:spacing w:val="-1"/>
          <w:sz w:val="20"/>
        </w:rPr>
        <w:t>i</w:t>
      </w:r>
      <w:r w:rsidRPr="00205C21">
        <w:rPr>
          <w:rFonts w:eastAsia="Arial" w:cs="Arial"/>
          <w:sz w:val="20"/>
        </w:rPr>
        <w:t>d</w:t>
      </w:r>
      <w:r w:rsidRPr="00205C21">
        <w:rPr>
          <w:rFonts w:eastAsia="Arial" w:cs="Arial"/>
          <w:spacing w:val="1"/>
          <w:sz w:val="20"/>
        </w:rPr>
        <w:t>s</w:t>
      </w:r>
      <w:r w:rsidRPr="00205C21">
        <w:rPr>
          <w:rFonts w:eastAsia="Arial" w:cs="Arial"/>
          <w:sz w:val="20"/>
        </w:rPr>
        <w:t>,</w:t>
      </w:r>
      <w:r w:rsidRPr="00205C21">
        <w:rPr>
          <w:rFonts w:eastAsia="Arial" w:cs="Arial"/>
          <w:spacing w:val="-7"/>
          <w:sz w:val="20"/>
        </w:rPr>
        <w:t xml:space="preserve"> </w:t>
      </w:r>
      <w:r w:rsidRPr="00205C21">
        <w:rPr>
          <w:rFonts w:eastAsia="Arial" w:cs="Arial"/>
          <w:spacing w:val="-1"/>
          <w:sz w:val="20"/>
        </w:rPr>
        <w:t>M</w:t>
      </w:r>
      <w:r w:rsidRPr="00205C21">
        <w:rPr>
          <w:rFonts w:eastAsia="Arial" w:cs="Arial"/>
          <w:sz w:val="20"/>
        </w:rPr>
        <w:t>I</w:t>
      </w:r>
      <w:r w:rsidRPr="00205C21">
        <w:rPr>
          <w:rFonts w:eastAsia="Arial" w:cs="Arial"/>
          <w:spacing w:val="-2"/>
          <w:sz w:val="20"/>
        </w:rPr>
        <w:t xml:space="preserve"> </w:t>
      </w:r>
      <w:r w:rsidRPr="00205C21">
        <w:rPr>
          <w:rFonts w:eastAsia="Arial" w:cs="Arial"/>
          <w:spacing w:val="-1"/>
          <w:sz w:val="20"/>
        </w:rPr>
        <w:t>4</w:t>
      </w:r>
      <w:r w:rsidRPr="00205C21">
        <w:rPr>
          <w:rFonts w:eastAsia="Arial" w:cs="Arial"/>
          <w:sz w:val="20"/>
        </w:rPr>
        <w:t>9</w:t>
      </w:r>
      <w:r w:rsidRPr="00205C21">
        <w:rPr>
          <w:rFonts w:eastAsia="Arial" w:cs="Arial"/>
          <w:spacing w:val="-1"/>
          <w:sz w:val="20"/>
        </w:rPr>
        <w:t>5</w:t>
      </w:r>
      <w:r w:rsidRPr="00205C21">
        <w:rPr>
          <w:rFonts w:eastAsia="Arial" w:cs="Arial"/>
          <w:sz w:val="20"/>
        </w:rPr>
        <w:t>4</w:t>
      </w:r>
      <w:r w:rsidRPr="00205C21">
        <w:rPr>
          <w:rFonts w:eastAsia="Arial" w:cs="Arial"/>
          <w:spacing w:val="-1"/>
          <w:sz w:val="20"/>
        </w:rPr>
        <w:t>6</w:t>
      </w:r>
      <w:r w:rsidRPr="00205C21">
        <w:rPr>
          <w:rFonts w:eastAsia="Arial" w:cs="Arial"/>
          <w:sz w:val="20"/>
        </w:rPr>
        <w:t>;</w:t>
      </w:r>
      <w:r w:rsidRPr="00205C21">
        <w:rPr>
          <w:rFonts w:eastAsia="Arial" w:cs="Arial"/>
          <w:spacing w:val="-5"/>
          <w:sz w:val="20"/>
        </w:rPr>
        <w:t xml:space="preserve"> </w:t>
      </w:r>
      <w:r w:rsidRPr="00205C21">
        <w:rPr>
          <w:rFonts w:eastAsia="Arial" w:cs="Arial"/>
          <w:spacing w:val="3"/>
          <w:sz w:val="20"/>
        </w:rPr>
        <w:t>T</w:t>
      </w:r>
      <w:r w:rsidRPr="00205C21">
        <w:rPr>
          <w:rFonts w:eastAsia="Arial" w:cs="Arial"/>
          <w:sz w:val="20"/>
        </w:rPr>
        <w:t>e</w:t>
      </w:r>
      <w:r w:rsidRPr="00205C21">
        <w:rPr>
          <w:rFonts w:eastAsia="Arial" w:cs="Arial"/>
          <w:spacing w:val="-1"/>
          <w:sz w:val="20"/>
        </w:rPr>
        <w:t>l</w:t>
      </w:r>
      <w:r w:rsidRPr="00205C21">
        <w:rPr>
          <w:rFonts w:eastAsia="Arial" w:cs="Arial"/>
          <w:sz w:val="20"/>
        </w:rPr>
        <w:t>e</w:t>
      </w:r>
      <w:r w:rsidRPr="00205C21">
        <w:rPr>
          <w:rFonts w:eastAsia="Arial" w:cs="Arial"/>
          <w:spacing w:val="-1"/>
          <w:sz w:val="20"/>
        </w:rPr>
        <w:t>p</w:t>
      </w:r>
      <w:r w:rsidRPr="00205C21">
        <w:rPr>
          <w:rFonts w:eastAsia="Arial" w:cs="Arial"/>
          <w:sz w:val="20"/>
        </w:rPr>
        <w:t>h</w:t>
      </w:r>
      <w:r w:rsidRPr="00205C21">
        <w:rPr>
          <w:rFonts w:eastAsia="Arial" w:cs="Arial"/>
          <w:spacing w:val="-1"/>
          <w:sz w:val="20"/>
        </w:rPr>
        <w:t>o</w:t>
      </w:r>
      <w:r w:rsidRPr="00205C21">
        <w:rPr>
          <w:rFonts w:eastAsia="Arial" w:cs="Arial"/>
          <w:sz w:val="20"/>
        </w:rPr>
        <w:t>ne</w:t>
      </w:r>
      <w:r w:rsidRPr="00205C21">
        <w:rPr>
          <w:rFonts w:eastAsia="Arial" w:cs="Arial"/>
          <w:spacing w:val="-10"/>
          <w:sz w:val="20"/>
        </w:rPr>
        <w:t xml:space="preserve"> </w:t>
      </w:r>
      <w:r w:rsidRPr="00205C21">
        <w:rPr>
          <w:rFonts w:eastAsia="Arial" w:cs="Arial"/>
          <w:sz w:val="20"/>
        </w:rPr>
        <w:t>(6</w:t>
      </w:r>
      <w:r w:rsidRPr="00205C21">
        <w:rPr>
          <w:rFonts w:eastAsia="Arial" w:cs="Arial"/>
          <w:spacing w:val="-1"/>
          <w:sz w:val="20"/>
        </w:rPr>
        <w:t>1</w:t>
      </w:r>
      <w:r w:rsidRPr="00205C21">
        <w:rPr>
          <w:rFonts w:eastAsia="Arial" w:cs="Arial"/>
          <w:sz w:val="20"/>
        </w:rPr>
        <w:t>6)</w:t>
      </w:r>
      <w:r w:rsidRPr="00205C21">
        <w:rPr>
          <w:rFonts w:eastAsia="Arial" w:cs="Arial"/>
          <w:spacing w:val="-5"/>
          <w:sz w:val="20"/>
        </w:rPr>
        <w:t xml:space="preserve"> </w:t>
      </w:r>
      <w:r w:rsidRPr="00205C21">
        <w:rPr>
          <w:rFonts w:eastAsia="Arial" w:cs="Arial"/>
          <w:sz w:val="20"/>
        </w:rPr>
        <w:t>977</w:t>
      </w:r>
      <w:r w:rsidRPr="00205C21">
        <w:rPr>
          <w:rFonts w:eastAsia="Arial" w:cs="Arial"/>
          <w:spacing w:val="1"/>
          <w:sz w:val="20"/>
        </w:rPr>
        <w:t>-</w:t>
      </w:r>
      <w:r w:rsidRPr="00205C21">
        <w:rPr>
          <w:rFonts w:eastAsia="Arial" w:cs="Arial"/>
          <w:sz w:val="20"/>
        </w:rPr>
        <w:t>4400</w:t>
      </w:r>
      <w:r>
        <w:rPr>
          <w:rFonts w:eastAsia="Arial" w:cs="Arial"/>
          <w:sz w:val="20"/>
        </w:rPr>
        <w:t>.</w:t>
      </w:r>
      <w:r w:rsidR="002A795D">
        <w:rPr>
          <w:rFonts w:eastAsia="Arial" w:cs="Arial"/>
          <w:sz w:val="20"/>
        </w:rPr>
        <w:t xml:space="preserve"> C</w:t>
      </w:r>
      <w:r w:rsidR="00983901">
        <w:rPr>
          <w:rFonts w:eastAsia="Arial" w:cs="Arial"/>
          <w:sz w:val="20"/>
        </w:rPr>
        <w:t xml:space="preserve">ontact </w:t>
      </w:r>
      <w:r w:rsidR="00983901" w:rsidRPr="00FD5EE0">
        <w:rPr>
          <w:rFonts w:eastAsia="Arial" w:cs="Arial"/>
          <w:sz w:val="20"/>
        </w:rPr>
        <w:t>Misty Klatt</w:t>
      </w:r>
      <w:r w:rsidR="00546FFA">
        <w:rPr>
          <w:rFonts w:eastAsia="Arial" w:cs="Arial"/>
          <w:sz w:val="20"/>
        </w:rPr>
        <w:t xml:space="preserve"> </w:t>
      </w:r>
      <w:r w:rsidR="00983901" w:rsidRPr="00FD5EE0">
        <w:rPr>
          <w:rFonts w:eastAsia="Arial" w:cs="Arial"/>
          <w:sz w:val="20"/>
        </w:rPr>
        <w:t>, o</w:t>
      </w:r>
      <w:r w:rsidR="00983901">
        <w:rPr>
          <w:rFonts w:eastAsia="Arial" w:cs="Arial"/>
          <w:sz w:val="20"/>
        </w:rPr>
        <w:t xml:space="preserve">r make </w:t>
      </w:r>
      <w:r w:rsidR="002A795D">
        <w:rPr>
          <w:rFonts w:eastAsia="Arial" w:cs="Arial"/>
          <w:sz w:val="20"/>
        </w:rPr>
        <w:t>a bid document request through the fveng.com BID ROOM to</w:t>
      </w:r>
      <w:r w:rsidR="002A795D">
        <w:rPr>
          <w:rFonts w:eastAsia="Arial" w:cs="Arial"/>
          <w:spacing w:val="36"/>
          <w:sz w:val="20"/>
        </w:rPr>
        <w:t xml:space="preserve"> </w:t>
      </w:r>
      <w:r w:rsidR="002A795D">
        <w:rPr>
          <w:rFonts w:eastAsia="Arial" w:cs="Arial"/>
          <w:sz w:val="20"/>
        </w:rPr>
        <w:t>be</w:t>
      </w:r>
      <w:r w:rsidR="002A795D">
        <w:rPr>
          <w:rFonts w:eastAsia="Arial" w:cs="Arial"/>
          <w:spacing w:val="34"/>
          <w:sz w:val="20"/>
        </w:rPr>
        <w:t xml:space="preserve"> </w:t>
      </w:r>
      <w:r w:rsidR="002A795D">
        <w:rPr>
          <w:rFonts w:eastAsia="Arial" w:cs="Arial"/>
          <w:sz w:val="20"/>
        </w:rPr>
        <w:t>a</w:t>
      </w:r>
      <w:r w:rsidR="002A795D">
        <w:rPr>
          <w:rFonts w:eastAsia="Arial" w:cs="Arial"/>
          <w:spacing w:val="36"/>
          <w:sz w:val="20"/>
        </w:rPr>
        <w:t xml:space="preserve"> </w:t>
      </w:r>
      <w:r w:rsidR="002A795D">
        <w:rPr>
          <w:rFonts w:eastAsia="Arial" w:cs="Arial"/>
          <w:spacing w:val="-1"/>
          <w:sz w:val="20"/>
        </w:rPr>
        <w:t>Pl</w:t>
      </w:r>
      <w:r w:rsidR="002A795D">
        <w:rPr>
          <w:rFonts w:eastAsia="Arial" w:cs="Arial"/>
          <w:sz w:val="20"/>
        </w:rPr>
        <w:t>an</w:t>
      </w:r>
      <w:r w:rsidR="002A795D">
        <w:rPr>
          <w:rFonts w:eastAsia="Arial" w:cs="Arial"/>
          <w:spacing w:val="33"/>
          <w:sz w:val="20"/>
        </w:rPr>
        <w:t xml:space="preserve"> </w:t>
      </w:r>
      <w:r w:rsidR="002A795D">
        <w:rPr>
          <w:rFonts w:eastAsia="Arial" w:cs="Arial"/>
          <w:sz w:val="20"/>
        </w:rPr>
        <w:t>Ho</w:t>
      </w:r>
      <w:r w:rsidR="002A795D">
        <w:rPr>
          <w:rFonts w:eastAsia="Arial" w:cs="Arial"/>
          <w:spacing w:val="-1"/>
          <w:sz w:val="20"/>
        </w:rPr>
        <w:t>l</w:t>
      </w:r>
      <w:r w:rsidR="002A795D">
        <w:rPr>
          <w:rFonts w:eastAsia="Arial" w:cs="Arial"/>
          <w:sz w:val="20"/>
        </w:rPr>
        <w:t>d</w:t>
      </w:r>
      <w:r w:rsidR="002A795D">
        <w:rPr>
          <w:rFonts w:eastAsia="Arial" w:cs="Arial"/>
          <w:spacing w:val="-1"/>
          <w:sz w:val="20"/>
        </w:rPr>
        <w:t>e</w:t>
      </w:r>
      <w:r w:rsidR="002A795D">
        <w:rPr>
          <w:rFonts w:eastAsia="Arial" w:cs="Arial"/>
          <w:sz w:val="20"/>
        </w:rPr>
        <w:t>r</w:t>
      </w:r>
      <w:r w:rsidR="002A795D">
        <w:rPr>
          <w:rFonts w:eastAsia="Arial" w:cs="Arial"/>
          <w:spacing w:val="30"/>
          <w:sz w:val="20"/>
        </w:rPr>
        <w:t xml:space="preserve"> </w:t>
      </w:r>
      <w:r w:rsidR="002A795D">
        <w:rPr>
          <w:rFonts w:eastAsia="Arial" w:cs="Arial"/>
          <w:sz w:val="20"/>
        </w:rPr>
        <w:t>of</w:t>
      </w:r>
      <w:r w:rsidR="002A795D">
        <w:rPr>
          <w:rFonts w:eastAsia="Arial" w:cs="Arial"/>
          <w:spacing w:val="35"/>
          <w:sz w:val="20"/>
        </w:rPr>
        <w:t xml:space="preserve"> </w:t>
      </w:r>
      <w:r w:rsidR="002A795D">
        <w:rPr>
          <w:rFonts w:eastAsia="Arial" w:cs="Arial"/>
          <w:sz w:val="20"/>
        </w:rPr>
        <w:t>Re</w:t>
      </w:r>
      <w:r w:rsidR="002A795D">
        <w:rPr>
          <w:rFonts w:eastAsia="Arial" w:cs="Arial"/>
          <w:spacing w:val="1"/>
          <w:sz w:val="20"/>
        </w:rPr>
        <w:t>c</w:t>
      </w:r>
      <w:r w:rsidR="002A795D">
        <w:rPr>
          <w:rFonts w:eastAsia="Arial" w:cs="Arial"/>
          <w:sz w:val="20"/>
        </w:rPr>
        <w:t xml:space="preserve">ord. </w:t>
      </w:r>
      <w:r w:rsidR="002A795D">
        <w:rPr>
          <w:rFonts w:eastAsia="Arial" w:cs="Arial"/>
          <w:spacing w:val="-1"/>
          <w:sz w:val="20"/>
        </w:rPr>
        <w:t>Bi</w:t>
      </w:r>
      <w:r w:rsidR="002A795D">
        <w:rPr>
          <w:rFonts w:eastAsia="Arial" w:cs="Arial"/>
          <w:sz w:val="20"/>
        </w:rPr>
        <w:t>d</w:t>
      </w:r>
      <w:r w:rsidR="002A795D">
        <w:rPr>
          <w:rFonts w:eastAsia="Arial" w:cs="Arial"/>
          <w:spacing w:val="-1"/>
          <w:sz w:val="20"/>
        </w:rPr>
        <w:t>di</w:t>
      </w:r>
      <w:r w:rsidR="002A795D">
        <w:rPr>
          <w:rFonts w:eastAsia="Arial" w:cs="Arial"/>
          <w:sz w:val="20"/>
        </w:rPr>
        <w:t>ng</w:t>
      </w:r>
      <w:r w:rsidR="002A795D">
        <w:rPr>
          <w:rFonts w:eastAsia="Arial" w:cs="Arial"/>
          <w:spacing w:val="-8"/>
          <w:sz w:val="20"/>
        </w:rPr>
        <w:t xml:space="preserve"> </w:t>
      </w:r>
      <w:r w:rsidR="002A795D">
        <w:rPr>
          <w:rFonts w:eastAsia="Arial" w:cs="Arial"/>
          <w:sz w:val="20"/>
        </w:rPr>
        <w:t>Do</w:t>
      </w:r>
      <w:r w:rsidR="002A795D">
        <w:rPr>
          <w:rFonts w:eastAsia="Arial" w:cs="Arial"/>
          <w:spacing w:val="1"/>
          <w:sz w:val="20"/>
        </w:rPr>
        <w:t>c</w:t>
      </w:r>
      <w:r w:rsidR="002A795D">
        <w:rPr>
          <w:rFonts w:eastAsia="Arial" w:cs="Arial"/>
          <w:sz w:val="20"/>
        </w:rPr>
        <w:t>u</w:t>
      </w:r>
      <w:r w:rsidR="002A795D">
        <w:rPr>
          <w:rFonts w:eastAsia="Arial" w:cs="Arial"/>
          <w:spacing w:val="4"/>
          <w:sz w:val="20"/>
        </w:rPr>
        <w:t>m</w:t>
      </w:r>
      <w:r w:rsidR="002A795D">
        <w:rPr>
          <w:rFonts w:eastAsia="Arial" w:cs="Arial"/>
          <w:sz w:val="20"/>
        </w:rPr>
        <w:t>e</w:t>
      </w:r>
      <w:r w:rsidR="002A795D">
        <w:rPr>
          <w:rFonts w:eastAsia="Arial" w:cs="Arial"/>
          <w:spacing w:val="-1"/>
          <w:sz w:val="20"/>
        </w:rPr>
        <w:t>n</w:t>
      </w:r>
      <w:r w:rsidR="002A795D">
        <w:rPr>
          <w:rFonts w:eastAsia="Arial" w:cs="Arial"/>
          <w:sz w:val="20"/>
        </w:rPr>
        <w:t>ts</w:t>
      </w:r>
      <w:r w:rsidR="002A795D">
        <w:rPr>
          <w:rFonts w:eastAsia="Arial" w:cs="Arial"/>
          <w:spacing w:val="-9"/>
          <w:sz w:val="20"/>
        </w:rPr>
        <w:t xml:space="preserve"> </w:t>
      </w:r>
      <w:r w:rsidR="002A795D">
        <w:rPr>
          <w:rFonts w:eastAsia="Arial" w:cs="Arial"/>
          <w:spacing w:val="4"/>
          <w:sz w:val="20"/>
        </w:rPr>
        <w:t>m</w:t>
      </w:r>
      <w:r w:rsidR="002A795D">
        <w:rPr>
          <w:rFonts w:eastAsia="Arial" w:cs="Arial"/>
          <w:sz w:val="20"/>
        </w:rPr>
        <w:t>u</w:t>
      </w:r>
      <w:r w:rsidR="002A795D">
        <w:rPr>
          <w:rFonts w:eastAsia="Arial" w:cs="Arial"/>
          <w:spacing w:val="1"/>
          <w:sz w:val="20"/>
        </w:rPr>
        <w:t>s</w:t>
      </w:r>
      <w:r w:rsidR="002A795D">
        <w:rPr>
          <w:rFonts w:eastAsia="Arial" w:cs="Arial"/>
          <w:sz w:val="20"/>
        </w:rPr>
        <w:t>t</w:t>
      </w:r>
      <w:r w:rsidR="002A795D">
        <w:rPr>
          <w:rFonts w:eastAsia="Arial" w:cs="Arial"/>
          <w:spacing w:val="-4"/>
          <w:sz w:val="20"/>
        </w:rPr>
        <w:t xml:space="preserve"> </w:t>
      </w:r>
      <w:r w:rsidR="002A795D">
        <w:rPr>
          <w:rFonts w:eastAsia="Arial" w:cs="Arial"/>
          <w:sz w:val="20"/>
        </w:rPr>
        <w:t>be</w:t>
      </w:r>
      <w:r w:rsidR="002A795D">
        <w:rPr>
          <w:rFonts w:eastAsia="Arial" w:cs="Arial"/>
          <w:spacing w:val="-3"/>
          <w:sz w:val="20"/>
        </w:rPr>
        <w:t xml:space="preserve"> </w:t>
      </w:r>
      <w:r w:rsidR="002A795D">
        <w:rPr>
          <w:rFonts w:eastAsia="Arial" w:cs="Arial"/>
          <w:sz w:val="20"/>
        </w:rPr>
        <w:t>obtained</w:t>
      </w:r>
      <w:r w:rsidR="002A795D">
        <w:rPr>
          <w:rFonts w:eastAsia="Arial" w:cs="Arial"/>
          <w:spacing w:val="-9"/>
          <w:sz w:val="20"/>
        </w:rPr>
        <w:t xml:space="preserve"> </w:t>
      </w:r>
      <w:r w:rsidR="002A795D">
        <w:rPr>
          <w:rFonts w:eastAsia="Arial" w:cs="Arial"/>
          <w:spacing w:val="2"/>
          <w:sz w:val="20"/>
        </w:rPr>
        <w:t>f</w:t>
      </w:r>
      <w:r w:rsidR="002A795D">
        <w:rPr>
          <w:rFonts w:eastAsia="Arial" w:cs="Arial"/>
          <w:spacing w:val="1"/>
          <w:sz w:val="20"/>
        </w:rPr>
        <w:t>r</w:t>
      </w:r>
      <w:r w:rsidR="002A795D">
        <w:rPr>
          <w:rFonts w:eastAsia="Arial" w:cs="Arial"/>
          <w:sz w:val="20"/>
        </w:rPr>
        <w:t>om t</w:t>
      </w:r>
      <w:r w:rsidR="002A795D">
        <w:rPr>
          <w:rFonts w:eastAsia="Arial" w:cs="Arial"/>
          <w:spacing w:val="-1"/>
          <w:sz w:val="20"/>
        </w:rPr>
        <w:t>h</w:t>
      </w:r>
      <w:r w:rsidR="002A795D">
        <w:rPr>
          <w:rFonts w:eastAsia="Arial" w:cs="Arial"/>
          <w:sz w:val="20"/>
        </w:rPr>
        <w:t>e</w:t>
      </w:r>
      <w:r w:rsidR="002A795D">
        <w:rPr>
          <w:rFonts w:eastAsia="Arial" w:cs="Arial"/>
          <w:spacing w:val="-3"/>
          <w:sz w:val="20"/>
        </w:rPr>
        <w:t xml:space="preserve"> </w:t>
      </w:r>
      <w:r w:rsidR="002A795D">
        <w:rPr>
          <w:rFonts w:eastAsia="Arial" w:cs="Arial"/>
          <w:spacing w:val="-1"/>
          <w:sz w:val="20"/>
        </w:rPr>
        <w:t>I</w:t>
      </w:r>
      <w:r w:rsidR="002A795D">
        <w:rPr>
          <w:rFonts w:eastAsia="Arial" w:cs="Arial"/>
          <w:spacing w:val="1"/>
          <w:sz w:val="20"/>
        </w:rPr>
        <w:t>ss</w:t>
      </w:r>
      <w:r w:rsidR="002A795D">
        <w:rPr>
          <w:rFonts w:eastAsia="Arial" w:cs="Arial"/>
          <w:sz w:val="20"/>
        </w:rPr>
        <w:t>u</w:t>
      </w:r>
      <w:r w:rsidR="002A795D">
        <w:rPr>
          <w:rFonts w:eastAsia="Arial" w:cs="Arial"/>
          <w:spacing w:val="-1"/>
          <w:sz w:val="20"/>
        </w:rPr>
        <w:t>i</w:t>
      </w:r>
      <w:r w:rsidR="002A795D">
        <w:rPr>
          <w:rFonts w:eastAsia="Arial" w:cs="Arial"/>
          <w:sz w:val="20"/>
        </w:rPr>
        <w:t>ng</w:t>
      </w:r>
      <w:r w:rsidR="002A795D">
        <w:rPr>
          <w:rFonts w:eastAsia="Arial" w:cs="Arial"/>
          <w:spacing w:val="-7"/>
          <w:sz w:val="20"/>
        </w:rPr>
        <w:t xml:space="preserve"> </w:t>
      </w:r>
      <w:r w:rsidR="002A795D">
        <w:rPr>
          <w:rFonts w:eastAsia="Arial" w:cs="Arial"/>
          <w:spacing w:val="1"/>
          <w:sz w:val="20"/>
        </w:rPr>
        <w:t>O</w:t>
      </w:r>
      <w:r w:rsidR="002A795D">
        <w:rPr>
          <w:rFonts w:eastAsia="Arial" w:cs="Arial"/>
          <w:spacing w:val="2"/>
          <w:sz w:val="20"/>
        </w:rPr>
        <w:t>ff</w:t>
      </w:r>
      <w:r w:rsidR="002A795D">
        <w:rPr>
          <w:rFonts w:eastAsia="Arial" w:cs="Arial"/>
          <w:spacing w:val="-1"/>
          <w:sz w:val="20"/>
        </w:rPr>
        <w:t>i</w:t>
      </w:r>
      <w:r w:rsidR="002A795D">
        <w:rPr>
          <w:rFonts w:eastAsia="Arial" w:cs="Arial"/>
          <w:spacing w:val="1"/>
          <w:sz w:val="20"/>
        </w:rPr>
        <w:t>c</w:t>
      </w:r>
      <w:r w:rsidR="002A795D">
        <w:rPr>
          <w:rFonts w:eastAsia="Arial" w:cs="Arial"/>
          <w:spacing w:val="2"/>
          <w:sz w:val="20"/>
        </w:rPr>
        <w:t xml:space="preserve">e. </w:t>
      </w:r>
    </w:p>
    <w:p w14:paraId="4AAEAFB2" w14:textId="77777777" w:rsidR="00982D0F" w:rsidRDefault="00982D0F" w:rsidP="00982D0F">
      <w:pPr>
        <w:jc w:val="both"/>
        <w:rPr>
          <w:rFonts w:eastAsia="Arial" w:cs="Arial"/>
          <w:sz w:val="20"/>
        </w:rPr>
      </w:pPr>
    </w:p>
    <w:p w14:paraId="4474F9FB" w14:textId="3A8661A6" w:rsidR="00982D0F" w:rsidRDefault="00982D0F" w:rsidP="00982D0F">
      <w:pPr>
        <w:jc w:val="both"/>
        <w:rPr>
          <w:rFonts w:eastAsia="Arial" w:cs="Arial"/>
          <w:spacing w:val="-1"/>
          <w:sz w:val="20"/>
        </w:rPr>
      </w:pPr>
      <w:r>
        <w:rPr>
          <w:rFonts w:eastAsia="Arial" w:cs="Arial"/>
          <w:spacing w:val="-1"/>
          <w:sz w:val="20"/>
        </w:rPr>
        <w:t>Bi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1"/>
          <w:sz w:val="20"/>
        </w:rPr>
        <w:t>di</w:t>
      </w:r>
      <w:r>
        <w:rPr>
          <w:rFonts w:eastAsia="Arial" w:cs="Arial"/>
          <w:sz w:val="20"/>
        </w:rPr>
        <w:t>ng</w:t>
      </w:r>
      <w:r>
        <w:rPr>
          <w:rFonts w:eastAsia="Arial" w:cs="Arial"/>
          <w:spacing w:val="1"/>
          <w:sz w:val="20"/>
        </w:rPr>
        <w:t xml:space="preserve"> </w:t>
      </w:r>
      <w:r>
        <w:rPr>
          <w:rFonts w:eastAsia="Arial" w:cs="Arial"/>
          <w:sz w:val="20"/>
        </w:rPr>
        <w:t>Do</w:t>
      </w:r>
      <w:r>
        <w:rPr>
          <w:rFonts w:eastAsia="Arial" w:cs="Arial"/>
          <w:spacing w:val="1"/>
          <w:sz w:val="20"/>
        </w:rPr>
        <w:t>c</w:t>
      </w:r>
      <w:r>
        <w:rPr>
          <w:rFonts w:eastAsia="Arial" w:cs="Arial"/>
          <w:sz w:val="20"/>
        </w:rPr>
        <w:t>u</w:t>
      </w:r>
      <w:r>
        <w:rPr>
          <w:rFonts w:eastAsia="Arial" w:cs="Arial"/>
          <w:spacing w:val="4"/>
          <w:sz w:val="20"/>
        </w:rPr>
        <w:t>m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1"/>
          <w:sz w:val="20"/>
        </w:rPr>
        <w:t>n</w:t>
      </w:r>
      <w:r>
        <w:rPr>
          <w:rFonts w:eastAsia="Arial" w:cs="Arial"/>
          <w:sz w:val="20"/>
        </w:rPr>
        <w:t>ts are</w:t>
      </w:r>
      <w:r>
        <w:rPr>
          <w:rFonts w:eastAsia="Arial" w:cs="Arial"/>
          <w:spacing w:val="6"/>
          <w:sz w:val="20"/>
        </w:rPr>
        <w:t xml:space="preserve"> </w:t>
      </w:r>
      <w:r>
        <w:rPr>
          <w:rFonts w:eastAsia="Arial" w:cs="Arial"/>
          <w:sz w:val="20"/>
        </w:rPr>
        <w:t>a</w:t>
      </w:r>
      <w:r>
        <w:rPr>
          <w:rFonts w:eastAsia="Arial" w:cs="Arial"/>
          <w:spacing w:val="-2"/>
          <w:sz w:val="20"/>
        </w:rPr>
        <w:t>v</w:t>
      </w:r>
      <w:r>
        <w:rPr>
          <w:rFonts w:eastAsia="Arial" w:cs="Arial"/>
          <w:sz w:val="20"/>
        </w:rPr>
        <w:t>a</w:t>
      </w:r>
      <w:r>
        <w:rPr>
          <w:rFonts w:eastAsia="Arial" w:cs="Arial"/>
          <w:spacing w:val="-1"/>
          <w:sz w:val="20"/>
        </w:rPr>
        <w:t>il</w:t>
      </w:r>
      <w:r>
        <w:rPr>
          <w:rFonts w:eastAsia="Arial" w:cs="Arial"/>
          <w:sz w:val="20"/>
        </w:rPr>
        <w:t>a</w:t>
      </w:r>
      <w:r>
        <w:rPr>
          <w:rFonts w:eastAsia="Arial" w:cs="Arial"/>
          <w:spacing w:val="-1"/>
          <w:sz w:val="20"/>
        </w:rPr>
        <w:t>bl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3"/>
          <w:sz w:val="20"/>
        </w:rPr>
        <w:t xml:space="preserve"> </w:t>
      </w:r>
      <w:r>
        <w:rPr>
          <w:rFonts w:eastAsia="Arial" w:cs="Arial"/>
          <w:sz w:val="20"/>
        </w:rPr>
        <w:t>to</w:t>
      </w:r>
      <w:r>
        <w:rPr>
          <w:rFonts w:eastAsia="Arial" w:cs="Arial"/>
          <w:spacing w:val="6"/>
          <w:sz w:val="20"/>
        </w:rPr>
        <w:t xml:space="preserve"> </w:t>
      </w:r>
      <w:r>
        <w:rPr>
          <w:rFonts w:eastAsia="Arial" w:cs="Arial"/>
          <w:sz w:val="20"/>
        </w:rPr>
        <w:t>be</w:t>
      </w:r>
      <w:r>
        <w:rPr>
          <w:rFonts w:eastAsia="Arial" w:cs="Arial"/>
          <w:spacing w:val="6"/>
          <w:sz w:val="20"/>
        </w:rPr>
        <w:t xml:space="preserve"> 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4"/>
          <w:sz w:val="20"/>
        </w:rPr>
        <w:t>m</w:t>
      </w:r>
      <w:r>
        <w:rPr>
          <w:rFonts w:eastAsia="Arial" w:cs="Arial"/>
          <w:sz w:val="20"/>
        </w:rPr>
        <w:t>a</w:t>
      </w:r>
      <w:r>
        <w:rPr>
          <w:rFonts w:eastAsia="Arial" w:cs="Arial"/>
          <w:spacing w:val="-1"/>
          <w:sz w:val="20"/>
        </w:rPr>
        <w:t>il</w:t>
      </w:r>
      <w:r>
        <w:rPr>
          <w:rFonts w:eastAsia="Arial" w:cs="Arial"/>
          <w:sz w:val="20"/>
        </w:rPr>
        <w:t>ed</w:t>
      </w:r>
      <w:r>
        <w:rPr>
          <w:rFonts w:eastAsia="Arial" w:cs="Arial"/>
          <w:spacing w:val="2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7"/>
          <w:sz w:val="20"/>
        </w:rPr>
        <w:t xml:space="preserve"> </w:t>
      </w:r>
      <w:r>
        <w:rPr>
          <w:rFonts w:eastAsia="Arial" w:cs="Arial"/>
          <w:sz w:val="20"/>
        </w:rPr>
        <w:t>p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pacing w:val="1"/>
          <w:sz w:val="20"/>
        </w:rPr>
        <w:t>r</w:t>
      </w:r>
      <w:r>
        <w:rPr>
          <w:rFonts w:eastAsia="Arial" w:cs="Arial"/>
          <w:sz w:val="20"/>
        </w:rPr>
        <w:t>ta</w:t>
      </w:r>
      <w:r>
        <w:rPr>
          <w:rFonts w:eastAsia="Arial" w:cs="Arial"/>
          <w:spacing w:val="-1"/>
          <w:sz w:val="20"/>
        </w:rPr>
        <w:t>bl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1"/>
          <w:sz w:val="20"/>
        </w:rPr>
        <w:t xml:space="preserve"> 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pacing w:val="1"/>
          <w:sz w:val="20"/>
        </w:rPr>
        <w:t>c</w:t>
      </w:r>
      <w:r>
        <w:rPr>
          <w:rFonts w:eastAsia="Arial" w:cs="Arial"/>
          <w:sz w:val="20"/>
        </w:rPr>
        <w:t>u</w:t>
      </w:r>
      <w:r>
        <w:rPr>
          <w:rFonts w:eastAsia="Arial" w:cs="Arial"/>
          <w:spacing w:val="4"/>
          <w:sz w:val="20"/>
        </w:rPr>
        <w:t>m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1"/>
          <w:sz w:val="20"/>
        </w:rPr>
        <w:t>n</w:t>
      </w:r>
      <w:r>
        <w:rPr>
          <w:rFonts w:eastAsia="Arial" w:cs="Arial"/>
          <w:sz w:val="20"/>
        </w:rPr>
        <w:t xml:space="preserve">t </w:t>
      </w:r>
      <w:r>
        <w:rPr>
          <w:rFonts w:eastAsia="Arial" w:cs="Arial"/>
          <w:spacing w:val="2"/>
          <w:sz w:val="20"/>
        </w:rPr>
        <w:t>fo</w:t>
      </w:r>
      <w:r>
        <w:rPr>
          <w:rFonts w:eastAsia="Arial" w:cs="Arial"/>
          <w:spacing w:val="1"/>
          <w:sz w:val="20"/>
        </w:rPr>
        <w:t>r</w:t>
      </w:r>
      <w:r>
        <w:rPr>
          <w:rFonts w:eastAsia="Arial" w:cs="Arial"/>
          <w:spacing w:val="4"/>
          <w:sz w:val="20"/>
        </w:rPr>
        <w:t>m</w:t>
      </w:r>
      <w:r>
        <w:rPr>
          <w:rFonts w:eastAsia="Arial" w:cs="Arial"/>
          <w:sz w:val="20"/>
        </w:rPr>
        <w:t>at</w:t>
      </w:r>
      <w:r>
        <w:rPr>
          <w:rFonts w:eastAsia="Arial" w:cs="Arial"/>
          <w:spacing w:val="2"/>
          <w:sz w:val="20"/>
        </w:rPr>
        <w:t xml:space="preserve"> </w:t>
      </w:r>
      <w:r>
        <w:rPr>
          <w:rFonts w:eastAsia="Arial" w:cs="Arial"/>
          <w:spacing w:val="1"/>
          <w:sz w:val="20"/>
        </w:rPr>
        <w:t>(</w:t>
      </w:r>
      <w:r>
        <w:rPr>
          <w:rFonts w:eastAsia="Arial" w:cs="Arial"/>
          <w:spacing w:val="-1"/>
          <w:sz w:val="20"/>
        </w:rPr>
        <w:t>P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1"/>
          <w:sz w:val="20"/>
        </w:rPr>
        <w:t>F</w:t>
      </w:r>
      <w:r>
        <w:rPr>
          <w:rFonts w:eastAsia="Arial" w:cs="Arial"/>
          <w:sz w:val="20"/>
        </w:rPr>
        <w:t>)</w:t>
      </w:r>
      <w:r>
        <w:rPr>
          <w:rFonts w:eastAsia="Arial" w:cs="Arial"/>
          <w:spacing w:val="6"/>
          <w:sz w:val="20"/>
        </w:rPr>
        <w:t xml:space="preserve"> </w:t>
      </w:r>
      <w:r>
        <w:rPr>
          <w:rFonts w:eastAsia="Arial" w:cs="Arial"/>
          <w:spacing w:val="2"/>
          <w:sz w:val="20"/>
        </w:rPr>
        <w:t>f</w:t>
      </w:r>
      <w:r>
        <w:rPr>
          <w:rFonts w:eastAsia="Arial" w:cs="Arial"/>
          <w:spacing w:val="1"/>
          <w:sz w:val="20"/>
        </w:rPr>
        <w:t>r</w:t>
      </w:r>
      <w:r>
        <w:rPr>
          <w:rFonts w:eastAsia="Arial" w:cs="Arial"/>
          <w:sz w:val="20"/>
        </w:rPr>
        <w:t>ee</w:t>
      </w:r>
      <w:r>
        <w:rPr>
          <w:rFonts w:eastAsia="Arial" w:cs="Arial"/>
          <w:spacing w:val="5"/>
          <w:sz w:val="20"/>
        </w:rPr>
        <w:t xml:space="preserve"> </w:t>
      </w:r>
      <w:r>
        <w:rPr>
          <w:rFonts w:eastAsia="Arial" w:cs="Arial"/>
          <w:sz w:val="20"/>
        </w:rPr>
        <w:t>of</w:t>
      </w:r>
      <w:r>
        <w:rPr>
          <w:rFonts w:eastAsia="Arial" w:cs="Arial"/>
          <w:spacing w:val="8"/>
          <w:sz w:val="20"/>
        </w:rPr>
        <w:t xml:space="preserve"> </w:t>
      </w:r>
      <w:r>
        <w:rPr>
          <w:rFonts w:eastAsia="Arial" w:cs="Arial"/>
          <w:spacing w:val="1"/>
          <w:sz w:val="20"/>
        </w:rPr>
        <w:t>c</w:t>
      </w:r>
      <w:r>
        <w:rPr>
          <w:rFonts w:eastAsia="Arial" w:cs="Arial"/>
          <w:sz w:val="20"/>
        </w:rPr>
        <w:t>h</w:t>
      </w:r>
      <w:r>
        <w:rPr>
          <w:rFonts w:eastAsia="Arial" w:cs="Arial"/>
          <w:spacing w:val="-1"/>
          <w:sz w:val="20"/>
        </w:rPr>
        <w:t>a</w:t>
      </w:r>
      <w:r>
        <w:rPr>
          <w:rFonts w:eastAsia="Arial" w:cs="Arial"/>
          <w:spacing w:val="1"/>
          <w:sz w:val="20"/>
        </w:rPr>
        <w:t>r</w:t>
      </w:r>
      <w:r>
        <w:rPr>
          <w:rFonts w:eastAsia="Arial" w:cs="Arial"/>
          <w:sz w:val="20"/>
        </w:rPr>
        <w:t>g</w:t>
      </w:r>
      <w:r>
        <w:rPr>
          <w:rFonts w:eastAsia="Arial" w:cs="Arial"/>
          <w:spacing w:val="-1"/>
          <w:sz w:val="20"/>
        </w:rPr>
        <w:t>e</w:t>
      </w:r>
      <w:r w:rsidR="002A795D">
        <w:rPr>
          <w:rFonts w:eastAsia="Arial" w:cs="Arial"/>
          <w:spacing w:val="-1"/>
          <w:sz w:val="20"/>
        </w:rPr>
        <w:t xml:space="preserve"> and will be available on</w:t>
      </w:r>
      <w:r w:rsidR="00417CC0">
        <w:rPr>
          <w:rFonts w:eastAsia="Arial" w:cs="Arial"/>
          <w:spacing w:val="-1"/>
          <w:sz w:val="20"/>
        </w:rPr>
        <w:t xml:space="preserve"> or </w:t>
      </w:r>
      <w:r w:rsidR="00417CC0" w:rsidRPr="00163E9A">
        <w:rPr>
          <w:rFonts w:eastAsia="Arial" w:cs="Arial"/>
          <w:spacing w:val="-1"/>
          <w:sz w:val="20"/>
        </w:rPr>
        <w:t>before</w:t>
      </w:r>
      <w:r w:rsidR="002A795D" w:rsidRPr="00163E9A">
        <w:rPr>
          <w:rFonts w:eastAsia="Arial" w:cs="Arial"/>
          <w:spacing w:val="-1"/>
          <w:sz w:val="20"/>
        </w:rPr>
        <w:t xml:space="preserve"> </w:t>
      </w:r>
      <w:r w:rsidR="00546FFA" w:rsidRPr="00163E9A">
        <w:rPr>
          <w:rFonts w:eastAsia="Arial" w:cs="Arial"/>
          <w:spacing w:val="-1"/>
          <w:sz w:val="20"/>
        </w:rPr>
        <w:t>May</w:t>
      </w:r>
      <w:r w:rsidR="00163E9A" w:rsidRPr="00163E9A">
        <w:rPr>
          <w:rFonts w:eastAsia="Arial" w:cs="Arial"/>
          <w:spacing w:val="-1"/>
          <w:sz w:val="20"/>
        </w:rPr>
        <w:t xml:space="preserve"> 26</w:t>
      </w:r>
      <w:r w:rsidR="002A795D" w:rsidRPr="00163E9A">
        <w:rPr>
          <w:rFonts w:eastAsia="Arial" w:cs="Arial"/>
          <w:spacing w:val="-1"/>
          <w:sz w:val="20"/>
        </w:rPr>
        <w:t>, 2023</w:t>
      </w:r>
      <w:r w:rsidRPr="00163E9A">
        <w:rPr>
          <w:rFonts w:eastAsia="Arial" w:cs="Arial"/>
          <w:sz w:val="20"/>
        </w:rPr>
        <w:t xml:space="preserve">. </w:t>
      </w:r>
      <w:r w:rsidRPr="00163E9A">
        <w:rPr>
          <w:rFonts w:eastAsia="Arial" w:cs="Arial"/>
          <w:spacing w:val="-1"/>
          <w:sz w:val="20"/>
        </w:rPr>
        <w:t>Printed</w:t>
      </w:r>
      <w:r>
        <w:rPr>
          <w:rFonts w:eastAsia="Arial" w:cs="Arial"/>
          <w:spacing w:val="-1"/>
          <w:sz w:val="20"/>
        </w:rPr>
        <w:t xml:space="preserve"> Bidding Documents are not available. </w:t>
      </w:r>
    </w:p>
    <w:p w14:paraId="50F3937D" w14:textId="0DC85432" w:rsidR="002A795D" w:rsidRDefault="002A795D" w:rsidP="00982D0F">
      <w:pPr>
        <w:jc w:val="both"/>
        <w:rPr>
          <w:rFonts w:eastAsia="Arial" w:cs="Arial"/>
          <w:spacing w:val="-1"/>
          <w:sz w:val="20"/>
        </w:rPr>
      </w:pPr>
    </w:p>
    <w:p w14:paraId="75B21AA1" w14:textId="77777777" w:rsidR="002A795D" w:rsidRDefault="002A795D" w:rsidP="002A795D">
      <w:pPr>
        <w:jc w:val="both"/>
        <w:rPr>
          <w:rFonts w:eastAsia="Arial" w:cs="Arial"/>
          <w:sz w:val="20"/>
        </w:rPr>
      </w:pPr>
      <w:r>
        <w:rPr>
          <w:rFonts w:eastAsia="Arial" w:cs="Arial"/>
          <w:spacing w:val="3"/>
          <w:sz w:val="20"/>
        </w:rPr>
        <w:t>T</w:t>
      </w:r>
      <w:r>
        <w:rPr>
          <w:rFonts w:eastAsia="Arial" w:cs="Arial"/>
          <w:sz w:val="20"/>
        </w:rPr>
        <w:t>he</w:t>
      </w:r>
      <w:r>
        <w:rPr>
          <w:rFonts w:eastAsia="Arial" w:cs="Arial"/>
          <w:spacing w:val="29"/>
          <w:sz w:val="20"/>
        </w:rPr>
        <w:t xml:space="preserve"> 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1"/>
          <w:sz w:val="20"/>
        </w:rPr>
        <w:t>a</w:t>
      </w:r>
      <w:r>
        <w:rPr>
          <w:rFonts w:eastAsia="Arial" w:cs="Arial"/>
          <w:sz w:val="20"/>
        </w:rPr>
        <w:t>te</w:t>
      </w:r>
      <w:r>
        <w:rPr>
          <w:rFonts w:eastAsia="Arial" w:cs="Arial"/>
          <w:spacing w:val="29"/>
          <w:sz w:val="20"/>
        </w:rPr>
        <w:t xml:space="preserve"> </w:t>
      </w:r>
      <w:r>
        <w:rPr>
          <w:rFonts w:eastAsia="Arial" w:cs="Arial"/>
          <w:sz w:val="20"/>
        </w:rPr>
        <w:t>th</w:t>
      </w:r>
      <w:r>
        <w:rPr>
          <w:rFonts w:eastAsia="Arial" w:cs="Arial"/>
          <w:spacing w:val="-1"/>
          <w:sz w:val="20"/>
        </w:rPr>
        <w:t>a</w:t>
      </w:r>
      <w:r>
        <w:rPr>
          <w:rFonts w:eastAsia="Arial" w:cs="Arial"/>
          <w:sz w:val="20"/>
        </w:rPr>
        <w:t>t</w:t>
      </w:r>
      <w:r>
        <w:rPr>
          <w:rFonts w:eastAsia="Arial" w:cs="Arial"/>
          <w:spacing w:val="29"/>
          <w:sz w:val="20"/>
        </w:rPr>
        <w:t xml:space="preserve"> </w:t>
      </w:r>
      <w:r>
        <w:rPr>
          <w:rFonts w:eastAsia="Arial" w:cs="Arial"/>
          <w:sz w:val="20"/>
        </w:rPr>
        <w:t>the</w:t>
      </w:r>
      <w:r>
        <w:rPr>
          <w:rFonts w:eastAsia="Arial" w:cs="Arial"/>
          <w:spacing w:val="30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Bi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1"/>
          <w:sz w:val="20"/>
        </w:rPr>
        <w:t>di</w:t>
      </w:r>
      <w:r>
        <w:rPr>
          <w:rFonts w:eastAsia="Arial" w:cs="Arial"/>
          <w:sz w:val="20"/>
        </w:rPr>
        <w:t>ng</w:t>
      </w:r>
      <w:r>
        <w:rPr>
          <w:rFonts w:eastAsia="Arial" w:cs="Arial"/>
          <w:spacing w:val="26"/>
          <w:sz w:val="20"/>
        </w:rPr>
        <w:t xml:space="preserve"> </w:t>
      </w:r>
      <w:r>
        <w:rPr>
          <w:rFonts w:eastAsia="Arial" w:cs="Arial"/>
          <w:sz w:val="20"/>
        </w:rPr>
        <w:t>Do</w:t>
      </w:r>
      <w:r>
        <w:rPr>
          <w:rFonts w:eastAsia="Arial" w:cs="Arial"/>
          <w:spacing w:val="1"/>
          <w:sz w:val="20"/>
        </w:rPr>
        <w:t>c</w:t>
      </w:r>
      <w:r>
        <w:rPr>
          <w:rFonts w:eastAsia="Arial" w:cs="Arial"/>
          <w:sz w:val="20"/>
        </w:rPr>
        <w:t>u</w:t>
      </w:r>
      <w:r>
        <w:rPr>
          <w:rFonts w:eastAsia="Arial" w:cs="Arial"/>
          <w:spacing w:val="4"/>
          <w:sz w:val="20"/>
        </w:rPr>
        <w:t>m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1"/>
          <w:sz w:val="20"/>
        </w:rPr>
        <w:t>n</w:t>
      </w:r>
      <w:r>
        <w:rPr>
          <w:rFonts w:eastAsia="Arial" w:cs="Arial"/>
          <w:sz w:val="20"/>
        </w:rPr>
        <w:t>ts</w:t>
      </w:r>
      <w:r>
        <w:rPr>
          <w:rFonts w:eastAsia="Arial" w:cs="Arial"/>
          <w:spacing w:val="23"/>
          <w:sz w:val="20"/>
        </w:rPr>
        <w:t xml:space="preserve"> </w:t>
      </w:r>
      <w:r>
        <w:rPr>
          <w:rFonts w:eastAsia="Arial" w:cs="Arial"/>
          <w:sz w:val="20"/>
        </w:rPr>
        <w:t>are</w:t>
      </w:r>
      <w:r>
        <w:rPr>
          <w:rFonts w:eastAsia="Arial" w:cs="Arial"/>
          <w:spacing w:val="31"/>
          <w:sz w:val="20"/>
        </w:rPr>
        <w:t xml:space="preserve"> </w:t>
      </w:r>
      <w:r>
        <w:rPr>
          <w:rFonts w:eastAsia="Arial" w:cs="Arial"/>
          <w:sz w:val="20"/>
        </w:rPr>
        <w:t>tra</w:t>
      </w:r>
      <w:r>
        <w:rPr>
          <w:rFonts w:eastAsia="Arial" w:cs="Arial"/>
          <w:spacing w:val="-1"/>
          <w:sz w:val="20"/>
        </w:rPr>
        <w:t>n</w:t>
      </w:r>
      <w:r>
        <w:rPr>
          <w:rFonts w:eastAsia="Arial" w:cs="Arial"/>
          <w:spacing w:val="1"/>
          <w:sz w:val="20"/>
        </w:rPr>
        <w:t>s</w:t>
      </w:r>
      <w:r>
        <w:rPr>
          <w:rFonts w:eastAsia="Arial" w:cs="Arial"/>
          <w:spacing w:val="4"/>
          <w:sz w:val="20"/>
        </w:rPr>
        <w:t>m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tt</w:t>
      </w:r>
      <w:r>
        <w:rPr>
          <w:rFonts w:eastAsia="Arial" w:cs="Arial"/>
          <w:spacing w:val="-1"/>
          <w:sz w:val="20"/>
        </w:rPr>
        <w:t>e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23"/>
          <w:sz w:val="20"/>
        </w:rPr>
        <w:t xml:space="preserve"> </w:t>
      </w:r>
      <w:r>
        <w:rPr>
          <w:rFonts w:eastAsia="Arial" w:cs="Arial"/>
          <w:sz w:val="20"/>
        </w:rPr>
        <w:t>by</w:t>
      </w:r>
      <w:r>
        <w:rPr>
          <w:rFonts w:eastAsia="Arial" w:cs="Arial"/>
          <w:spacing w:val="25"/>
          <w:sz w:val="20"/>
        </w:rPr>
        <w:t xml:space="preserve"> </w:t>
      </w:r>
      <w:r>
        <w:rPr>
          <w:rFonts w:eastAsia="Arial" w:cs="Arial"/>
          <w:sz w:val="20"/>
        </w:rPr>
        <w:t>the</w:t>
      </w:r>
      <w:r>
        <w:rPr>
          <w:rFonts w:eastAsia="Arial" w:cs="Arial"/>
          <w:spacing w:val="30"/>
          <w:sz w:val="20"/>
        </w:rPr>
        <w:t xml:space="preserve"> </w:t>
      </w:r>
      <w:r>
        <w:rPr>
          <w:rFonts w:eastAsia="Arial" w:cs="Arial"/>
          <w:sz w:val="20"/>
        </w:rPr>
        <w:t>I</w:t>
      </w:r>
      <w:r>
        <w:rPr>
          <w:rFonts w:eastAsia="Arial" w:cs="Arial"/>
          <w:spacing w:val="1"/>
          <w:sz w:val="20"/>
        </w:rPr>
        <w:t>ss</w:t>
      </w:r>
      <w:r>
        <w:rPr>
          <w:rFonts w:eastAsia="Arial" w:cs="Arial"/>
          <w:sz w:val="20"/>
        </w:rPr>
        <w:t>u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ng</w:t>
      </w:r>
      <w:r>
        <w:rPr>
          <w:rFonts w:eastAsia="Arial" w:cs="Arial"/>
          <w:spacing w:val="26"/>
          <w:sz w:val="20"/>
        </w:rPr>
        <w:t xml:space="preserve"> </w:t>
      </w:r>
      <w:r>
        <w:rPr>
          <w:rFonts w:eastAsia="Arial" w:cs="Arial"/>
          <w:spacing w:val="1"/>
          <w:sz w:val="20"/>
        </w:rPr>
        <w:t>O</w:t>
      </w:r>
      <w:r>
        <w:rPr>
          <w:rFonts w:eastAsia="Arial" w:cs="Arial"/>
          <w:spacing w:val="2"/>
          <w:sz w:val="20"/>
        </w:rPr>
        <w:t>ff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pacing w:val="1"/>
          <w:sz w:val="20"/>
        </w:rPr>
        <w:t>c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27"/>
          <w:sz w:val="20"/>
        </w:rPr>
        <w:t xml:space="preserve"> </w:t>
      </w:r>
      <w:r>
        <w:rPr>
          <w:rFonts w:eastAsia="Arial" w:cs="Arial"/>
          <w:spacing w:val="-2"/>
          <w:sz w:val="20"/>
        </w:rPr>
        <w:t>w</w:t>
      </w:r>
      <w:r>
        <w:rPr>
          <w:rFonts w:eastAsia="Arial" w:cs="Arial"/>
          <w:spacing w:val="5"/>
          <w:sz w:val="20"/>
        </w:rPr>
        <w:t>i</w:t>
      </w:r>
      <w:r>
        <w:rPr>
          <w:rFonts w:eastAsia="Arial" w:cs="Arial"/>
          <w:spacing w:val="-1"/>
          <w:sz w:val="20"/>
        </w:rPr>
        <w:t>l</w:t>
      </w:r>
      <w:r>
        <w:rPr>
          <w:rFonts w:eastAsia="Arial" w:cs="Arial"/>
          <w:sz w:val="20"/>
        </w:rPr>
        <w:t>l</w:t>
      </w:r>
      <w:r>
        <w:rPr>
          <w:rFonts w:eastAsia="Arial" w:cs="Arial"/>
          <w:spacing w:val="29"/>
          <w:sz w:val="20"/>
        </w:rPr>
        <w:t xml:space="preserve"> </w:t>
      </w:r>
      <w:r>
        <w:rPr>
          <w:rFonts w:eastAsia="Arial" w:cs="Arial"/>
          <w:sz w:val="20"/>
        </w:rPr>
        <w:t>be</w:t>
      </w:r>
      <w:r>
        <w:rPr>
          <w:rFonts w:eastAsia="Arial" w:cs="Arial"/>
          <w:spacing w:val="30"/>
          <w:sz w:val="20"/>
        </w:rPr>
        <w:t xml:space="preserve"> </w:t>
      </w:r>
      <w:r>
        <w:rPr>
          <w:rFonts w:eastAsia="Arial" w:cs="Arial"/>
          <w:spacing w:val="1"/>
          <w:sz w:val="20"/>
        </w:rPr>
        <w:t>c</w:t>
      </w:r>
      <w:r>
        <w:rPr>
          <w:rFonts w:eastAsia="Arial" w:cs="Arial"/>
          <w:sz w:val="20"/>
        </w:rPr>
        <w:t>o</w:t>
      </w:r>
      <w:r>
        <w:rPr>
          <w:rFonts w:eastAsia="Arial" w:cs="Arial"/>
          <w:spacing w:val="-1"/>
          <w:sz w:val="20"/>
        </w:rPr>
        <w:t>n</w:t>
      </w:r>
      <w:r>
        <w:rPr>
          <w:rFonts w:eastAsia="Arial" w:cs="Arial"/>
          <w:spacing w:val="1"/>
          <w:sz w:val="20"/>
        </w:rPr>
        <w:t>s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1"/>
          <w:sz w:val="20"/>
        </w:rPr>
        <w:t>e</w:t>
      </w:r>
      <w:r>
        <w:rPr>
          <w:rFonts w:eastAsia="Arial" w:cs="Arial"/>
          <w:spacing w:val="1"/>
          <w:sz w:val="20"/>
        </w:rPr>
        <w:t>r</w:t>
      </w:r>
      <w:r>
        <w:rPr>
          <w:rFonts w:eastAsia="Arial" w:cs="Arial"/>
          <w:sz w:val="20"/>
        </w:rPr>
        <w:t>ed</w:t>
      </w:r>
      <w:r>
        <w:rPr>
          <w:rFonts w:eastAsia="Arial" w:cs="Arial"/>
          <w:spacing w:val="23"/>
          <w:sz w:val="20"/>
        </w:rPr>
        <w:t xml:space="preserve"> </w:t>
      </w:r>
      <w:r>
        <w:rPr>
          <w:rFonts w:eastAsia="Arial" w:cs="Arial"/>
          <w:sz w:val="20"/>
        </w:rPr>
        <w:t xml:space="preserve">the </w:t>
      </w:r>
      <w:r>
        <w:rPr>
          <w:rFonts w:eastAsia="Arial" w:cs="Arial"/>
          <w:spacing w:val="-1"/>
          <w:sz w:val="20"/>
        </w:rPr>
        <w:t>Bi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1"/>
          <w:sz w:val="20"/>
        </w:rPr>
        <w:t>d</w:t>
      </w:r>
      <w:r>
        <w:rPr>
          <w:rFonts w:eastAsia="Arial" w:cs="Arial"/>
          <w:sz w:val="20"/>
        </w:rPr>
        <w:t>er’s</w:t>
      </w:r>
      <w:r>
        <w:rPr>
          <w:rFonts w:eastAsia="Arial" w:cs="Arial"/>
          <w:spacing w:val="33"/>
          <w:sz w:val="20"/>
        </w:rPr>
        <w:t xml:space="preserve"> 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1"/>
          <w:sz w:val="20"/>
        </w:rPr>
        <w:t>a</w:t>
      </w:r>
      <w:r>
        <w:rPr>
          <w:rFonts w:eastAsia="Arial" w:cs="Arial"/>
          <w:sz w:val="20"/>
        </w:rPr>
        <w:t>te</w:t>
      </w:r>
      <w:r>
        <w:rPr>
          <w:rFonts w:eastAsia="Arial" w:cs="Arial"/>
          <w:spacing w:val="36"/>
          <w:sz w:val="20"/>
        </w:rPr>
        <w:t xml:space="preserve"> </w:t>
      </w:r>
      <w:r>
        <w:rPr>
          <w:rFonts w:eastAsia="Arial" w:cs="Arial"/>
          <w:sz w:val="20"/>
        </w:rPr>
        <w:t>of</w:t>
      </w:r>
      <w:r>
        <w:rPr>
          <w:rFonts w:eastAsia="Arial" w:cs="Arial"/>
          <w:spacing w:val="40"/>
          <w:sz w:val="20"/>
        </w:rPr>
        <w:t xml:space="preserve"> </w:t>
      </w:r>
      <w:r>
        <w:rPr>
          <w:rFonts w:eastAsia="Arial" w:cs="Arial"/>
          <w:spacing w:val="1"/>
          <w:sz w:val="20"/>
        </w:rPr>
        <w:t>r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1"/>
          <w:sz w:val="20"/>
        </w:rPr>
        <w:t>c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pt</w:t>
      </w:r>
      <w:r>
        <w:rPr>
          <w:rFonts w:eastAsia="Arial" w:cs="Arial"/>
          <w:spacing w:val="34"/>
          <w:sz w:val="20"/>
        </w:rPr>
        <w:t xml:space="preserve"> </w:t>
      </w:r>
      <w:r>
        <w:rPr>
          <w:rFonts w:eastAsia="Arial" w:cs="Arial"/>
          <w:sz w:val="20"/>
        </w:rPr>
        <w:t>of</w:t>
      </w:r>
      <w:r>
        <w:rPr>
          <w:rFonts w:eastAsia="Arial" w:cs="Arial"/>
          <w:spacing w:val="40"/>
          <w:sz w:val="20"/>
        </w:rPr>
        <w:t xml:space="preserve"> </w:t>
      </w:r>
      <w:r>
        <w:rPr>
          <w:rFonts w:eastAsia="Arial" w:cs="Arial"/>
          <w:sz w:val="20"/>
        </w:rPr>
        <w:t>the</w:t>
      </w:r>
      <w:r>
        <w:rPr>
          <w:rFonts w:eastAsia="Arial" w:cs="Arial"/>
          <w:spacing w:val="37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Bi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1"/>
          <w:sz w:val="20"/>
        </w:rPr>
        <w:t>di</w:t>
      </w:r>
      <w:r>
        <w:rPr>
          <w:rFonts w:eastAsia="Arial" w:cs="Arial"/>
          <w:sz w:val="20"/>
        </w:rPr>
        <w:t>ng</w:t>
      </w:r>
      <w:r>
        <w:rPr>
          <w:rFonts w:eastAsia="Arial" w:cs="Arial"/>
          <w:spacing w:val="33"/>
          <w:sz w:val="20"/>
        </w:rPr>
        <w:t xml:space="preserve"> </w:t>
      </w:r>
      <w:r>
        <w:rPr>
          <w:rFonts w:eastAsia="Arial" w:cs="Arial"/>
          <w:sz w:val="20"/>
        </w:rPr>
        <w:t>Do</w:t>
      </w:r>
      <w:r>
        <w:rPr>
          <w:rFonts w:eastAsia="Arial" w:cs="Arial"/>
          <w:spacing w:val="1"/>
          <w:sz w:val="20"/>
        </w:rPr>
        <w:t>c</w:t>
      </w:r>
      <w:r>
        <w:rPr>
          <w:rFonts w:eastAsia="Arial" w:cs="Arial"/>
          <w:sz w:val="20"/>
        </w:rPr>
        <w:t>u</w:t>
      </w:r>
      <w:r>
        <w:rPr>
          <w:rFonts w:eastAsia="Arial" w:cs="Arial"/>
          <w:spacing w:val="4"/>
          <w:sz w:val="20"/>
        </w:rPr>
        <w:t>m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1"/>
          <w:sz w:val="20"/>
        </w:rPr>
        <w:t>n</w:t>
      </w:r>
      <w:r>
        <w:rPr>
          <w:rFonts w:eastAsia="Arial" w:cs="Arial"/>
          <w:sz w:val="20"/>
        </w:rPr>
        <w:t>t</w:t>
      </w:r>
      <w:r>
        <w:rPr>
          <w:rFonts w:eastAsia="Arial" w:cs="Arial"/>
          <w:spacing w:val="1"/>
          <w:sz w:val="20"/>
        </w:rPr>
        <w:t>s</w:t>
      </w:r>
      <w:r>
        <w:rPr>
          <w:rFonts w:eastAsia="Arial" w:cs="Arial"/>
          <w:sz w:val="20"/>
        </w:rPr>
        <w:t>.</w:t>
      </w:r>
      <w:r>
        <w:rPr>
          <w:rFonts w:eastAsia="Arial" w:cs="Arial"/>
          <w:spacing w:val="27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P</w:t>
      </w:r>
      <w:r>
        <w:rPr>
          <w:rFonts w:eastAsia="Arial" w:cs="Arial"/>
          <w:sz w:val="20"/>
        </w:rPr>
        <w:t>art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al</w:t>
      </w:r>
      <w:r>
        <w:rPr>
          <w:rFonts w:eastAsia="Arial" w:cs="Arial"/>
          <w:spacing w:val="31"/>
          <w:sz w:val="20"/>
        </w:rPr>
        <w:t xml:space="preserve"> </w:t>
      </w:r>
      <w:r>
        <w:rPr>
          <w:rFonts w:eastAsia="Arial" w:cs="Arial"/>
          <w:spacing w:val="1"/>
          <w:sz w:val="20"/>
        </w:rPr>
        <w:t>s</w:t>
      </w:r>
      <w:r>
        <w:rPr>
          <w:rFonts w:eastAsia="Arial" w:cs="Arial"/>
          <w:sz w:val="20"/>
        </w:rPr>
        <w:t>ets</w:t>
      </w:r>
      <w:r>
        <w:rPr>
          <w:rFonts w:eastAsia="Arial" w:cs="Arial"/>
          <w:spacing w:val="35"/>
          <w:sz w:val="20"/>
        </w:rPr>
        <w:t xml:space="preserve"> </w:t>
      </w:r>
      <w:r>
        <w:rPr>
          <w:rFonts w:eastAsia="Arial" w:cs="Arial"/>
          <w:sz w:val="20"/>
        </w:rPr>
        <w:t>of</w:t>
      </w:r>
      <w:r>
        <w:rPr>
          <w:rFonts w:eastAsia="Arial" w:cs="Arial"/>
          <w:spacing w:val="38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Bi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1"/>
          <w:sz w:val="20"/>
        </w:rPr>
        <w:t>di</w:t>
      </w:r>
      <w:r>
        <w:rPr>
          <w:rFonts w:eastAsia="Arial" w:cs="Arial"/>
          <w:sz w:val="20"/>
        </w:rPr>
        <w:t>ng</w:t>
      </w:r>
      <w:r>
        <w:rPr>
          <w:rFonts w:eastAsia="Arial" w:cs="Arial"/>
          <w:spacing w:val="30"/>
          <w:sz w:val="20"/>
        </w:rPr>
        <w:t xml:space="preserve"> </w:t>
      </w:r>
      <w:r>
        <w:rPr>
          <w:rFonts w:eastAsia="Arial" w:cs="Arial"/>
          <w:sz w:val="20"/>
        </w:rPr>
        <w:t>Do</w:t>
      </w:r>
      <w:r>
        <w:rPr>
          <w:rFonts w:eastAsia="Arial" w:cs="Arial"/>
          <w:spacing w:val="1"/>
          <w:sz w:val="20"/>
        </w:rPr>
        <w:t>c</w:t>
      </w:r>
      <w:r>
        <w:rPr>
          <w:rFonts w:eastAsia="Arial" w:cs="Arial"/>
          <w:sz w:val="20"/>
        </w:rPr>
        <w:t>u</w:t>
      </w:r>
      <w:r>
        <w:rPr>
          <w:rFonts w:eastAsia="Arial" w:cs="Arial"/>
          <w:spacing w:val="4"/>
          <w:sz w:val="20"/>
        </w:rPr>
        <w:t>m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1"/>
          <w:sz w:val="20"/>
        </w:rPr>
        <w:t>n</w:t>
      </w:r>
      <w:r>
        <w:rPr>
          <w:rFonts w:eastAsia="Arial" w:cs="Arial"/>
          <w:sz w:val="20"/>
        </w:rPr>
        <w:t>ts</w:t>
      </w:r>
      <w:r>
        <w:rPr>
          <w:rFonts w:eastAsia="Arial" w:cs="Arial"/>
          <w:spacing w:val="28"/>
          <w:sz w:val="20"/>
        </w:rPr>
        <w:t xml:space="preserve"> </w:t>
      </w:r>
      <w:r>
        <w:rPr>
          <w:rFonts w:eastAsia="Arial" w:cs="Arial"/>
          <w:spacing w:val="-2"/>
          <w:sz w:val="20"/>
        </w:rPr>
        <w:t>w</w:t>
      </w:r>
      <w:r>
        <w:rPr>
          <w:rFonts w:eastAsia="Arial" w:cs="Arial"/>
          <w:spacing w:val="-1"/>
          <w:sz w:val="20"/>
        </w:rPr>
        <w:t>il</w:t>
      </w:r>
      <w:r>
        <w:rPr>
          <w:rFonts w:eastAsia="Arial" w:cs="Arial"/>
          <w:sz w:val="20"/>
        </w:rPr>
        <w:t>l</w:t>
      </w:r>
      <w:r>
        <w:rPr>
          <w:rFonts w:eastAsia="Arial" w:cs="Arial"/>
          <w:spacing w:val="34"/>
          <w:sz w:val="20"/>
        </w:rPr>
        <w:t xml:space="preserve"> 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>t</w:t>
      </w:r>
      <w:r>
        <w:rPr>
          <w:rFonts w:eastAsia="Arial" w:cs="Arial"/>
          <w:spacing w:val="35"/>
          <w:sz w:val="20"/>
        </w:rPr>
        <w:t xml:space="preserve"> </w:t>
      </w:r>
      <w:r>
        <w:rPr>
          <w:rFonts w:eastAsia="Arial" w:cs="Arial"/>
          <w:sz w:val="20"/>
        </w:rPr>
        <w:t xml:space="preserve">be </w:t>
      </w:r>
      <w:r>
        <w:rPr>
          <w:rFonts w:eastAsia="Arial" w:cs="Arial"/>
          <w:sz w:val="20"/>
        </w:rPr>
        <w:lastRenderedPageBreak/>
        <w:t>a</w:t>
      </w:r>
      <w:r>
        <w:rPr>
          <w:rFonts w:eastAsia="Arial" w:cs="Arial"/>
          <w:spacing w:val="-2"/>
          <w:sz w:val="20"/>
        </w:rPr>
        <w:t>v</w:t>
      </w:r>
      <w:r>
        <w:rPr>
          <w:rFonts w:eastAsia="Arial" w:cs="Arial"/>
          <w:sz w:val="20"/>
        </w:rPr>
        <w:t>a</w:t>
      </w:r>
      <w:r>
        <w:rPr>
          <w:rFonts w:eastAsia="Arial" w:cs="Arial"/>
          <w:spacing w:val="-1"/>
          <w:sz w:val="20"/>
        </w:rPr>
        <w:t>il</w:t>
      </w:r>
      <w:r>
        <w:rPr>
          <w:rFonts w:eastAsia="Arial" w:cs="Arial"/>
          <w:sz w:val="20"/>
        </w:rPr>
        <w:t>a</w:t>
      </w:r>
      <w:r>
        <w:rPr>
          <w:rFonts w:eastAsia="Arial" w:cs="Arial"/>
          <w:spacing w:val="-1"/>
          <w:sz w:val="20"/>
        </w:rPr>
        <w:t>bl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4"/>
          <w:sz w:val="20"/>
        </w:rPr>
        <w:t xml:space="preserve"> </w:t>
      </w:r>
      <w:r>
        <w:rPr>
          <w:rFonts w:eastAsia="Arial" w:cs="Arial"/>
          <w:spacing w:val="2"/>
          <w:sz w:val="20"/>
        </w:rPr>
        <w:t>f</w:t>
      </w:r>
      <w:r>
        <w:rPr>
          <w:rFonts w:eastAsia="Arial" w:cs="Arial"/>
          <w:spacing w:val="1"/>
          <w:sz w:val="20"/>
        </w:rPr>
        <w:t>r</w:t>
      </w:r>
      <w:r>
        <w:rPr>
          <w:rFonts w:eastAsia="Arial" w:cs="Arial"/>
          <w:sz w:val="20"/>
        </w:rPr>
        <w:t>om</w:t>
      </w:r>
      <w:r>
        <w:rPr>
          <w:rFonts w:eastAsia="Arial" w:cs="Arial"/>
          <w:spacing w:val="4"/>
          <w:sz w:val="20"/>
        </w:rPr>
        <w:t xml:space="preserve"> </w:t>
      </w:r>
      <w:r>
        <w:rPr>
          <w:rFonts w:eastAsia="Arial" w:cs="Arial"/>
          <w:sz w:val="20"/>
        </w:rPr>
        <w:t>the I</w:t>
      </w:r>
      <w:r>
        <w:rPr>
          <w:rFonts w:eastAsia="Arial" w:cs="Arial"/>
          <w:spacing w:val="1"/>
          <w:sz w:val="20"/>
        </w:rPr>
        <w:t>ss</w:t>
      </w:r>
      <w:r>
        <w:rPr>
          <w:rFonts w:eastAsia="Arial" w:cs="Arial"/>
          <w:sz w:val="20"/>
        </w:rPr>
        <w:t>u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ng</w:t>
      </w:r>
      <w:r>
        <w:rPr>
          <w:rFonts w:eastAsia="Arial" w:cs="Arial"/>
          <w:spacing w:val="-3"/>
          <w:sz w:val="20"/>
        </w:rPr>
        <w:t xml:space="preserve"> </w:t>
      </w:r>
      <w:r>
        <w:rPr>
          <w:rFonts w:eastAsia="Arial" w:cs="Arial"/>
          <w:spacing w:val="1"/>
          <w:sz w:val="20"/>
        </w:rPr>
        <w:t>O</w:t>
      </w:r>
      <w:r>
        <w:rPr>
          <w:rFonts w:eastAsia="Arial" w:cs="Arial"/>
          <w:spacing w:val="2"/>
          <w:sz w:val="20"/>
        </w:rPr>
        <w:t>ff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pacing w:val="1"/>
          <w:sz w:val="20"/>
        </w:rPr>
        <w:t>c</w:t>
      </w:r>
      <w:r>
        <w:rPr>
          <w:rFonts w:eastAsia="Arial" w:cs="Arial"/>
          <w:sz w:val="20"/>
        </w:rPr>
        <w:t>e.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>Ne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th</w:t>
      </w:r>
      <w:r>
        <w:rPr>
          <w:rFonts w:eastAsia="Arial" w:cs="Arial"/>
          <w:spacing w:val="-1"/>
          <w:sz w:val="20"/>
        </w:rPr>
        <w:t>e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4"/>
          <w:sz w:val="20"/>
        </w:rPr>
        <w:t xml:space="preserve"> </w:t>
      </w:r>
      <w:r>
        <w:rPr>
          <w:rFonts w:eastAsia="Arial" w:cs="Arial"/>
          <w:spacing w:val="1"/>
          <w:sz w:val="20"/>
        </w:rPr>
        <w:t>O</w:t>
      </w:r>
      <w:r>
        <w:rPr>
          <w:rFonts w:eastAsia="Arial" w:cs="Arial"/>
          <w:spacing w:val="-2"/>
          <w:sz w:val="20"/>
        </w:rPr>
        <w:t>w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-1"/>
          <w:sz w:val="20"/>
        </w:rPr>
        <w:t>e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4"/>
          <w:sz w:val="20"/>
        </w:rPr>
        <w:t xml:space="preserve"> 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1"/>
          <w:sz w:val="20"/>
        </w:rPr>
        <w:t xml:space="preserve"> E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-1"/>
          <w:sz w:val="20"/>
        </w:rPr>
        <w:t>gi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-1"/>
          <w:sz w:val="20"/>
        </w:rPr>
        <w:t>e</w:t>
      </w:r>
      <w:r>
        <w:rPr>
          <w:rFonts w:eastAsia="Arial" w:cs="Arial"/>
          <w:sz w:val="20"/>
        </w:rPr>
        <w:t>er</w:t>
      </w:r>
      <w:r>
        <w:rPr>
          <w:rFonts w:eastAsia="Arial" w:cs="Arial"/>
          <w:spacing w:val="-6"/>
          <w:sz w:val="20"/>
        </w:rPr>
        <w:t xml:space="preserve"> </w:t>
      </w:r>
      <w:r>
        <w:rPr>
          <w:rFonts w:eastAsia="Arial" w:cs="Arial"/>
          <w:spacing w:val="-2"/>
          <w:sz w:val="20"/>
        </w:rPr>
        <w:t>w</w:t>
      </w:r>
      <w:r>
        <w:rPr>
          <w:rFonts w:eastAsia="Arial" w:cs="Arial"/>
          <w:spacing w:val="-1"/>
          <w:sz w:val="20"/>
        </w:rPr>
        <w:t>il</w:t>
      </w:r>
      <w:r>
        <w:rPr>
          <w:rFonts w:eastAsia="Arial" w:cs="Arial"/>
          <w:sz w:val="20"/>
        </w:rPr>
        <w:t>l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>be</w:t>
      </w:r>
      <w:r>
        <w:rPr>
          <w:rFonts w:eastAsia="Arial" w:cs="Arial"/>
          <w:spacing w:val="-1"/>
          <w:sz w:val="20"/>
        </w:rPr>
        <w:t xml:space="preserve"> </w:t>
      </w:r>
      <w:r>
        <w:rPr>
          <w:rFonts w:eastAsia="Arial" w:cs="Arial"/>
          <w:spacing w:val="1"/>
          <w:sz w:val="20"/>
        </w:rPr>
        <w:t>r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1"/>
          <w:sz w:val="20"/>
        </w:rPr>
        <w:t>s</w:t>
      </w:r>
      <w:r>
        <w:rPr>
          <w:rFonts w:eastAsia="Arial" w:cs="Arial"/>
          <w:sz w:val="20"/>
        </w:rPr>
        <w:t>p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1"/>
          <w:sz w:val="20"/>
        </w:rPr>
        <w:t>s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b</w:t>
      </w:r>
      <w:r>
        <w:rPr>
          <w:rFonts w:eastAsia="Arial" w:cs="Arial"/>
          <w:spacing w:val="-1"/>
          <w:sz w:val="20"/>
        </w:rPr>
        <w:t>l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9"/>
          <w:sz w:val="20"/>
        </w:rPr>
        <w:t xml:space="preserve"> </w:t>
      </w:r>
      <w:r>
        <w:rPr>
          <w:rFonts w:eastAsia="Arial" w:cs="Arial"/>
          <w:spacing w:val="2"/>
          <w:sz w:val="20"/>
        </w:rPr>
        <w:t>f</w:t>
      </w:r>
      <w:r>
        <w:rPr>
          <w:rFonts w:eastAsia="Arial" w:cs="Arial"/>
          <w:sz w:val="20"/>
        </w:rPr>
        <w:t xml:space="preserve">or </w:t>
      </w:r>
      <w:r>
        <w:rPr>
          <w:rFonts w:eastAsia="Arial" w:cs="Arial"/>
          <w:spacing w:val="2"/>
          <w:sz w:val="20"/>
        </w:rPr>
        <w:t>f</w:t>
      </w:r>
      <w:r>
        <w:rPr>
          <w:rFonts w:eastAsia="Arial" w:cs="Arial"/>
          <w:sz w:val="20"/>
        </w:rPr>
        <w:t>u</w:t>
      </w:r>
      <w:r>
        <w:rPr>
          <w:rFonts w:eastAsia="Arial" w:cs="Arial"/>
          <w:spacing w:val="-1"/>
          <w:sz w:val="20"/>
        </w:rPr>
        <w:t>l</w:t>
      </w:r>
      <w:r>
        <w:rPr>
          <w:rFonts w:eastAsia="Arial" w:cs="Arial"/>
          <w:sz w:val="20"/>
        </w:rPr>
        <w:t>l</w:t>
      </w:r>
      <w:r>
        <w:rPr>
          <w:rFonts w:eastAsia="Arial" w:cs="Arial"/>
          <w:spacing w:val="-2"/>
          <w:sz w:val="20"/>
        </w:rPr>
        <w:t xml:space="preserve"> </w:t>
      </w:r>
      <w:r>
        <w:rPr>
          <w:rFonts w:eastAsia="Arial" w:cs="Arial"/>
          <w:sz w:val="20"/>
        </w:rPr>
        <w:t>or p</w:t>
      </w:r>
      <w:r>
        <w:rPr>
          <w:rFonts w:eastAsia="Arial" w:cs="Arial"/>
          <w:spacing w:val="-1"/>
          <w:sz w:val="20"/>
        </w:rPr>
        <w:t>a</w:t>
      </w:r>
      <w:r>
        <w:rPr>
          <w:rFonts w:eastAsia="Arial" w:cs="Arial"/>
          <w:spacing w:val="1"/>
          <w:sz w:val="20"/>
        </w:rPr>
        <w:t>r</w:t>
      </w:r>
      <w:r>
        <w:rPr>
          <w:rFonts w:eastAsia="Arial" w:cs="Arial"/>
          <w:sz w:val="20"/>
        </w:rPr>
        <w:t>t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al</w:t>
      </w:r>
      <w:r>
        <w:rPr>
          <w:rFonts w:eastAsia="Arial" w:cs="Arial"/>
          <w:spacing w:val="-5"/>
          <w:sz w:val="20"/>
        </w:rPr>
        <w:t xml:space="preserve"> </w:t>
      </w:r>
      <w:r>
        <w:rPr>
          <w:rFonts w:eastAsia="Arial" w:cs="Arial"/>
          <w:spacing w:val="1"/>
          <w:sz w:val="20"/>
        </w:rPr>
        <w:t>s</w:t>
      </w:r>
      <w:r>
        <w:rPr>
          <w:rFonts w:eastAsia="Arial" w:cs="Arial"/>
          <w:sz w:val="20"/>
        </w:rPr>
        <w:t>ets of</w:t>
      </w:r>
      <w:r>
        <w:rPr>
          <w:rFonts w:eastAsia="Arial" w:cs="Arial"/>
          <w:spacing w:val="-1"/>
          <w:sz w:val="20"/>
        </w:rPr>
        <w:t xml:space="preserve"> Bi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1"/>
          <w:sz w:val="20"/>
        </w:rPr>
        <w:t>di</w:t>
      </w:r>
      <w:r>
        <w:rPr>
          <w:rFonts w:eastAsia="Arial" w:cs="Arial"/>
          <w:sz w:val="20"/>
        </w:rPr>
        <w:t>ng</w:t>
      </w:r>
      <w:r>
        <w:rPr>
          <w:rFonts w:eastAsia="Arial" w:cs="Arial"/>
          <w:spacing w:val="-8"/>
          <w:sz w:val="20"/>
        </w:rPr>
        <w:t xml:space="preserve"> </w:t>
      </w:r>
      <w:r>
        <w:rPr>
          <w:rFonts w:eastAsia="Arial" w:cs="Arial"/>
          <w:sz w:val="20"/>
        </w:rPr>
        <w:t>Do</w:t>
      </w:r>
      <w:r>
        <w:rPr>
          <w:rFonts w:eastAsia="Arial" w:cs="Arial"/>
          <w:spacing w:val="1"/>
          <w:sz w:val="20"/>
        </w:rPr>
        <w:t>c</w:t>
      </w:r>
      <w:r>
        <w:rPr>
          <w:rFonts w:eastAsia="Arial" w:cs="Arial"/>
          <w:sz w:val="20"/>
        </w:rPr>
        <w:t>u</w:t>
      </w:r>
      <w:r>
        <w:rPr>
          <w:rFonts w:eastAsia="Arial" w:cs="Arial"/>
          <w:spacing w:val="4"/>
          <w:sz w:val="20"/>
        </w:rPr>
        <w:t>m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1"/>
          <w:sz w:val="20"/>
        </w:rPr>
        <w:t>n</w:t>
      </w:r>
      <w:r>
        <w:rPr>
          <w:rFonts w:eastAsia="Arial" w:cs="Arial"/>
          <w:sz w:val="20"/>
        </w:rPr>
        <w:t>t</w:t>
      </w:r>
      <w:r>
        <w:rPr>
          <w:rFonts w:eastAsia="Arial" w:cs="Arial"/>
          <w:spacing w:val="1"/>
          <w:sz w:val="20"/>
        </w:rPr>
        <w:t>s</w:t>
      </w:r>
      <w:r>
        <w:rPr>
          <w:rFonts w:eastAsia="Arial" w:cs="Arial"/>
          <w:sz w:val="20"/>
        </w:rPr>
        <w:t>,</w:t>
      </w:r>
      <w:r>
        <w:rPr>
          <w:rFonts w:eastAsia="Arial" w:cs="Arial"/>
          <w:spacing w:val="-11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1"/>
          <w:sz w:val="20"/>
        </w:rPr>
        <w:t>c</w:t>
      </w:r>
      <w:r>
        <w:rPr>
          <w:rFonts w:eastAsia="Arial" w:cs="Arial"/>
          <w:spacing w:val="-1"/>
          <w:sz w:val="20"/>
        </w:rPr>
        <w:t>l</w:t>
      </w:r>
      <w:r>
        <w:rPr>
          <w:rFonts w:eastAsia="Arial" w:cs="Arial"/>
          <w:sz w:val="20"/>
        </w:rPr>
        <w:t>u</w:t>
      </w:r>
      <w:r>
        <w:rPr>
          <w:rFonts w:eastAsia="Arial" w:cs="Arial"/>
          <w:spacing w:val="-1"/>
          <w:sz w:val="20"/>
        </w:rPr>
        <w:t>di</w:t>
      </w:r>
      <w:r>
        <w:rPr>
          <w:rFonts w:eastAsia="Arial" w:cs="Arial"/>
          <w:sz w:val="20"/>
        </w:rPr>
        <w:t>ng</w:t>
      </w:r>
      <w:r>
        <w:rPr>
          <w:rFonts w:eastAsia="Arial" w:cs="Arial"/>
          <w:spacing w:val="-7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A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1"/>
          <w:sz w:val="20"/>
        </w:rPr>
        <w:t>d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1"/>
          <w:sz w:val="20"/>
        </w:rPr>
        <w:t>n</w:t>
      </w:r>
      <w:r>
        <w:rPr>
          <w:rFonts w:eastAsia="Arial" w:cs="Arial"/>
          <w:sz w:val="20"/>
        </w:rPr>
        <w:t>da</w:t>
      </w:r>
      <w:r>
        <w:rPr>
          <w:rFonts w:eastAsia="Arial" w:cs="Arial"/>
          <w:spacing w:val="-9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f</w:t>
      </w:r>
      <w:r>
        <w:rPr>
          <w:rFonts w:eastAsia="Arial" w:cs="Arial"/>
          <w:spacing w:val="1"/>
          <w:sz w:val="20"/>
        </w:rPr>
        <w:t xml:space="preserve"> </w:t>
      </w:r>
      <w:r>
        <w:rPr>
          <w:rFonts w:eastAsia="Arial" w:cs="Arial"/>
          <w:sz w:val="20"/>
        </w:rPr>
        <w:t>a</w:t>
      </w:r>
      <w:r>
        <w:rPr>
          <w:rFonts w:eastAsia="Arial" w:cs="Arial"/>
          <w:spacing w:val="-1"/>
          <w:sz w:val="20"/>
        </w:rPr>
        <w:t>n</w:t>
      </w:r>
      <w:r>
        <w:rPr>
          <w:rFonts w:eastAsia="Arial" w:cs="Arial"/>
          <w:spacing w:val="-6"/>
          <w:sz w:val="20"/>
        </w:rPr>
        <w:t>y</w:t>
      </w:r>
      <w:r>
        <w:rPr>
          <w:rFonts w:eastAsia="Arial" w:cs="Arial"/>
          <w:sz w:val="20"/>
        </w:rPr>
        <w:t>,</w:t>
      </w:r>
      <w:r>
        <w:rPr>
          <w:rFonts w:eastAsia="Arial" w:cs="Arial"/>
          <w:spacing w:val="-4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o</w:t>
      </w:r>
      <w:r>
        <w:rPr>
          <w:rFonts w:eastAsia="Arial" w:cs="Arial"/>
          <w:sz w:val="20"/>
        </w:rPr>
        <w:t>bt</w:t>
      </w:r>
      <w:r>
        <w:rPr>
          <w:rFonts w:eastAsia="Arial" w:cs="Arial"/>
          <w:spacing w:val="-1"/>
          <w:sz w:val="20"/>
        </w:rPr>
        <w:t>ai</w:t>
      </w:r>
      <w:r>
        <w:rPr>
          <w:rFonts w:eastAsia="Arial" w:cs="Arial"/>
          <w:sz w:val="20"/>
        </w:rPr>
        <w:t>n</w:t>
      </w:r>
      <w:r>
        <w:rPr>
          <w:rFonts w:eastAsia="Arial" w:cs="Arial"/>
          <w:spacing w:val="-1"/>
          <w:sz w:val="20"/>
        </w:rPr>
        <w:t>e</w:t>
      </w:r>
      <w:r>
        <w:rPr>
          <w:rFonts w:eastAsia="Arial" w:cs="Arial"/>
          <w:sz w:val="20"/>
        </w:rPr>
        <w:t>d</w:t>
      </w:r>
      <w:r>
        <w:rPr>
          <w:rFonts w:eastAsia="Arial" w:cs="Arial"/>
          <w:spacing w:val="-8"/>
          <w:sz w:val="20"/>
        </w:rPr>
        <w:t xml:space="preserve"> </w:t>
      </w:r>
      <w:r>
        <w:rPr>
          <w:rFonts w:eastAsia="Arial" w:cs="Arial"/>
          <w:spacing w:val="1"/>
          <w:sz w:val="20"/>
        </w:rPr>
        <w:t>fr</w:t>
      </w:r>
      <w:r>
        <w:rPr>
          <w:rFonts w:eastAsia="Arial" w:cs="Arial"/>
          <w:sz w:val="20"/>
        </w:rPr>
        <w:t xml:space="preserve">om </w:t>
      </w:r>
      <w:r>
        <w:rPr>
          <w:rFonts w:eastAsia="Arial" w:cs="Arial"/>
          <w:spacing w:val="1"/>
          <w:sz w:val="20"/>
        </w:rPr>
        <w:t>s</w:t>
      </w:r>
      <w:r>
        <w:rPr>
          <w:rFonts w:eastAsia="Arial" w:cs="Arial"/>
          <w:sz w:val="20"/>
        </w:rPr>
        <w:t>o</w:t>
      </w:r>
      <w:r>
        <w:rPr>
          <w:rFonts w:eastAsia="Arial" w:cs="Arial"/>
          <w:spacing w:val="-1"/>
          <w:sz w:val="20"/>
        </w:rPr>
        <w:t>u</w:t>
      </w:r>
      <w:r>
        <w:rPr>
          <w:rFonts w:eastAsia="Arial" w:cs="Arial"/>
          <w:spacing w:val="1"/>
          <w:sz w:val="20"/>
        </w:rPr>
        <w:t>rc</w:t>
      </w:r>
      <w:r>
        <w:rPr>
          <w:rFonts w:eastAsia="Arial" w:cs="Arial"/>
          <w:sz w:val="20"/>
        </w:rPr>
        <w:t>es</w:t>
      </w:r>
      <w:r>
        <w:rPr>
          <w:rFonts w:eastAsia="Arial" w:cs="Arial"/>
          <w:spacing w:val="-7"/>
          <w:sz w:val="20"/>
        </w:rPr>
        <w:t xml:space="preserve"> </w:t>
      </w:r>
      <w:r>
        <w:rPr>
          <w:rFonts w:eastAsia="Arial" w:cs="Arial"/>
          <w:sz w:val="20"/>
        </w:rPr>
        <w:t>o</w:t>
      </w:r>
      <w:r>
        <w:rPr>
          <w:rFonts w:eastAsia="Arial" w:cs="Arial"/>
          <w:spacing w:val="-1"/>
          <w:sz w:val="20"/>
        </w:rPr>
        <w:t>t</w:t>
      </w:r>
      <w:r>
        <w:rPr>
          <w:rFonts w:eastAsia="Arial" w:cs="Arial"/>
          <w:sz w:val="20"/>
        </w:rPr>
        <w:t>h</w:t>
      </w:r>
      <w:r>
        <w:rPr>
          <w:rFonts w:eastAsia="Arial" w:cs="Arial"/>
          <w:spacing w:val="-1"/>
          <w:sz w:val="20"/>
        </w:rPr>
        <w:t>e</w:t>
      </w:r>
      <w:r>
        <w:rPr>
          <w:rFonts w:eastAsia="Arial" w:cs="Arial"/>
          <w:sz w:val="20"/>
        </w:rPr>
        <w:t>r</w:t>
      </w:r>
      <w:r>
        <w:rPr>
          <w:rFonts w:eastAsia="Arial" w:cs="Arial"/>
          <w:spacing w:val="-5"/>
          <w:sz w:val="20"/>
        </w:rPr>
        <w:t xml:space="preserve"> </w:t>
      </w:r>
      <w:r>
        <w:rPr>
          <w:rFonts w:eastAsia="Arial" w:cs="Arial"/>
          <w:sz w:val="20"/>
        </w:rPr>
        <w:t>t</w:t>
      </w:r>
      <w:r>
        <w:rPr>
          <w:rFonts w:eastAsia="Arial" w:cs="Arial"/>
          <w:spacing w:val="-1"/>
          <w:sz w:val="20"/>
        </w:rPr>
        <w:t>h</w:t>
      </w:r>
      <w:r>
        <w:rPr>
          <w:rFonts w:eastAsia="Arial" w:cs="Arial"/>
          <w:sz w:val="20"/>
        </w:rPr>
        <w:t>an</w:t>
      </w:r>
      <w:r>
        <w:rPr>
          <w:rFonts w:eastAsia="Arial" w:cs="Arial"/>
          <w:spacing w:val="-5"/>
          <w:sz w:val="20"/>
        </w:rPr>
        <w:t xml:space="preserve"> </w:t>
      </w:r>
      <w:r>
        <w:rPr>
          <w:rFonts w:eastAsia="Arial" w:cs="Arial"/>
          <w:sz w:val="20"/>
        </w:rPr>
        <w:t>t</w:t>
      </w:r>
      <w:r>
        <w:rPr>
          <w:rFonts w:eastAsia="Arial" w:cs="Arial"/>
          <w:spacing w:val="-1"/>
          <w:sz w:val="20"/>
        </w:rPr>
        <w:t>h</w:t>
      </w:r>
      <w:r>
        <w:rPr>
          <w:rFonts w:eastAsia="Arial" w:cs="Arial"/>
          <w:sz w:val="20"/>
        </w:rPr>
        <w:t>e</w:t>
      </w:r>
      <w:r>
        <w:rPr>
          <w:rFonts w:eastAsia="Arial" w:cs="Arial"/>
          <w:spacing w:val="-3"/>
          <w:sz w:val="20"/>
        </w:rPr>
        <w:t xml:space="preserve"> 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pacing w:val="1"/>
          <w:sz w:val="20"/>
        </w:rPr>
        <w:t>ss</w:t>
      </w:r>
      <w:r>
        <w:rPr>
          <w:rFonts w:eastAsia="Arial" w:cs="Arial"/>
          <w:sz w:val="20"/>
        </w:rPr>
        <w:t>u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z w:val="20"/>
        </w:rPr>
        <w:t>ng</w:t>
      </w:r>
      <w:r>
        <w:rPr>
          <w:rFonts w:eastAsia="Arial" w:cs="Arial"/>
          <w:spacing w:val="-7"/>
          <w:sz w:val="20"/>
        </w:rPr>
        <w:t xml:space="preserve"> </w:t>
      </w:r>
      <w:r>
        <w:rPr>
          <w:rFonts w:eastAsia="Arial" w:cs="Arial"/>
          <w:spacing w:val="1"/>
          <w:sz w:val="20"/>
        </w:rPr>
        <w:t>O</w:t>
      </w:r>
      <w:r>
        <w:rPr>
          <w:rFonts w:eastAsia="Arial" w:cs="Arial"/>
          <w:spacing w:val="2"/>
          <w:sz w:val="20"/>
        </w:rPr>
        <w:t>ff</w:t>
      </w:r>
      <w:r>
        <w:rPr>
          <w:rFonts w:eastAsia="Arial" w:cs="Arial"/>
          <w:spacing w:val="-1"/>
          <w:sz w:val="20"/>
        </w:rPr>
        <w:t>i</w:t>
      </w:r>
      <w:r>
        <w:rPr>
          <w:rFonts w:eastAsia="Arial" w:cs="Arial"/>
          <w:spacing w:val="1"/>
          <w:sz w:val="20"/>
        </w:rPr>
        <w:t>c</w:t>
      </w:r>
      <w:r>
        <w:rPr>
          <w:rFonts w:eastAsia="Arial" w:cs="Arial"/>
          <w:sz w:val="20"/>
        </w:rPr>
        <w:t>e.</w:t>
      </w:r>
    </w:p>
    <w:p w14:paraId="5952C96B" w14:textId="77777777" w:rsidR="002A795D" w:rsidRDefault="002A795D" w:rsidP="00982D0F">
      <w:pPr>
        <w:jc w:val="both"/>
        <w:rPr>
          <w:rFonts w:eastAsia="Arial" w:cs="Arial"/>
          <w:spacing w:val="-1"/>
          <w:sz w:val="20"/>
        </w:rPr>
      </w:pPr>
    </w:p>
    <w:p w14:paraId="5EFB39DB" w14:textId="77777777" w:rsidR="00660A41" w:rsidRDefault="00982D0F">
      <w:pPr>
        <w:jc w:val="both"/>
        <w:rPr>
          <w:sz w:val="20"/>
        </w:rPr>
      </w:pPr>
      <w:r>
        <w:rPr>
          <w:sz w:val="20"/>
        </w:rPr>
        <w:t>Bidding Documents may be examined at the following locations</w:t>
      </w:r>
      <w:r w:rsidRPr="00261B34">
        <w:rPr>
          <w:sz w:val="20"/>
        </w:rPr>
        <w:t>:</w:t>
      </w:r>
    </w:p>
    <w:p w14:paraId="041E4B93" w14:textId="77777777" w:rsidR="002A795D" w:rsidRPr="00205C21" w:rsidRDefault="002A795D" w:rsidP="000D67E3">
      <w:pPr>
        <w:ind w:left="360"/>
        <w:jc w:val="both"/>
        <w:rPr>
          <w:sz w:val="20"/>
        </w:rPr>
      </w:pPr>
      <w:bookmarkStart w:id="3" w:name="_Hlk38628106"/>
      <w:r w:rsidRPr="00205C21">
        <w:rPr>
          <w:sz w:val="20"/>
        </w:rPr>
        <w:t>Bid Room at www.fveng.com</w:t>
      </w:r>
    </w:p>
    <w:bookmarkEnd w:id="3"/>
    <w:p w14:paraId="1945F084" w14:textId="77777777" w:rsidR="002A795D" w:rsidRPr="00E308A9" w:rsidRDefault="002A795D" w:rsidP="000D67E3">
      <w:pPr>
        <w:ind w:left="360"/>
        <w:jc w:val="both"/>
        <w:rPr>
          <w:rFonts w:cs="Arial"/>
          <w:sz w:val="20"/>
        </w:rPr>
      </w:pPr>
      <w:r w:rsidRPr="00E308A9">
        <w:rPr>
          <w:rFonts w:cs="Arial"/>
          <w:sz w:val="20"/>
        </w:rPr>
        <w:t xml:space="preserve">Builders Exchange of Michigan: 678 Front St NW, Suite 330, Grand Rapids MI 49504 </w:t>
      </w:r>
    </w:p>
    <w:p w14:paraId="2B28BA13" w14:textId="77777777" w:rsidR="002A795D" w:rsidRPr="00E308A9" w:rsidRDefault="002A795D" w:rsidP="000D67E3">
      <w:pPr>
        <w:ind w:left="360"/>
        <w:jc w:val="both"/>
        <w:rPr>
          <w:rFonts w:cs="Arial"/>
          <w:sz w:val="20"/>
        </w:rPr>
      </w:pPr>
      <w:r w:rsidRPr="00E308A9">
        <w:rPr>
          <w:rFonts w:cs="Arial"/>
          <w:sz w:val="20"/>
        </w:rPr>
        <w:t>Builders Exchange of Kalamazoo: 3431 East Kilgore Road, Kalamazoo MI 49001</w:t>
      </w:r>
    </w:p>
    <w:p w14:paraId="5477355D" w14:textId="77777777" w:rsidR="002A795D" w:rsidRPr="00E308A9" w:rsidRDefault="002A795D" w:rsidP="000D67E3">
      <w:pPr>
        <w:ind w:left="360"/>
        <w:jc w:val="both"/>
        <w:rPr>
          <w:rFonts w:cs="Arial"/>
          <w:sz w:val="20"/>
        </w:rPr>
      </w:pPr>
      <w:r w:rsidRPr="00E308A9">
        <w:rPr>
          <w:rFonts w:cs="Arial"/>
          <w:sz w:val="20"/>
        </w:rPr>
        <w:t>Builders Exchange of Lansing: 1240 East Saginaw Street, Lansing MI 48906</w:t>
      </w:r>
    </w:p>
    <w:p w14:paraId="7C470141" w14:textId="77777777" w:rsidR="002A795D" w:rsidRPr="00E308A9" w:rsidRDefault="002A795D" w:rsidP="000D67E3">
      <w:pPr>
        <w:ind w:left="360"/>
        <w:jc w:val="both"/>
        <w:rPr>
          <w:rFonts w:cs="Arial"/>
          <w:sz w:val="20"/>
        </w:rPr>
      </w:pPr>
      <w:r w:rsidRPr="00E308A9">
        <w:rPr>
          <w:rFonts w:cs="Arial"/>
          <w:sz w:val="20"/>
        </w:rPr>
        <w:t>ConstructConnect: 3825 Edwards Road, Suite 800, Cincinnati OH 45209</w:t>
      </w:r>
    </w:p>
    <w:p w14:paraId="4B081DF6" w14:textId="77777777" w:rsidR="002A795D" w:rsidRPr="00E308A9" w:rsidRDefault="002A795D" w:rsidP="000D67E3">
      <w:pPr>
        <w:ind w:left="360"/>
        <w:jc w:val="both"/>
        <w:rPr>
          <w:rFonts w:cs="Arial"/>
          <w:sz w:val="20"/>
        </w:rPr>
      </w:pPr>
      <w:r w:rsidRPr="00E308A9">
        <w:rPr>
          <w:rFonts w:cs="Arial"/>
          <w:sz w:val="20"/>
        </w:rPr>
        <w:t xml:space="preserve">Construction Association of Michigan: </w:t>
      </w:r>
      <w:hyperlink r:id="rId7" w:history="1">
        <w:r w:rsidRPr="005C101D">
          <w:rPr>
            <w:rStyle w:val="Hyperlink"/>
            <w:rFonts w:cs="Arial"/>
            <w:sz w:val="20"/>
          </w:rPr>
          <w:t>www.cam-online.com</w:t>
        </w:r>
      </w:hyperlink>
      <w:r>
        <w:rPr>
          <w:rFonts w:cs="Arial"/>
          <w:sz w:val="20"/>
        </w:rPr>
        <w:t xml:space="preserve"> </w:t>
      </w:r>
      <w:r w:rsidRPr="00E308A9">
        <w:rPr>
          <w:rFonts w:cs="Arial"/>
          <w:sz w:val="20"/>
        </w:rPr>
        <w:t xml:space="preserve">or </w:t>
      </w:r>
      <w:r w:rsidRPr="00911248">
        <w:rPr>
          <w:rStyle w:val="Hyperlink"/>
          <w:sz w:val="20"/>
        </w:rPr>
        <w:t>cam.</w:t>
      </w:r>
      <w:r w:rsidRPr="00911248">
        <w:rPr>
          <w:rStyle w:val="Hyperlink"/>
          <w:rFonts w:cs="Arial"/>
          <w:sz w:val="20"/>
        </w:rPr>
        <w:t>virtualplanroom.net</w:t>
      </w:r>
      <w:r w:rsidRPr="00E308A9">
        <w:rPr>
          <w:rFonts w:cs="Arial"/>
          <w:sz w:val="20"/>
        </w:rPr>
        <w:t xml:space="preserve"> </w:t>
      </w:r>
    </w:p>
    <w:p w14:paraId="1172503E" w14:textId="77777777" w:rsidR="002A795D" w:rsidRDefault="002A795D" w:rsidP="000D67E3">
      <w:pPr>
        <w:ind w:left="360"/>
        <w:jc w:val="both"/>
        <w:rPr>
          <w:rFonts w:cs="Arial"/>
          <w:sz w:val="20"/>
        </w:rPr>
      </w:pPr>
      <w:r w:rsidRPr="00E308A9">
        <w:rPr>
          <w:rFonts w:cs="Arial"/>
          <w:sz w:val="20"/>
        </w:rPr>
        <w:t xml:space="preserve">Construction Journal: </w:t>
      </w:r>
      <w:hyperlink r:id="rId8" w:history="1">
        <w:r w:rsidRPr="005C101D">
          <w:rPr>
            <w:rStyle w:val="Hyperlink"/>
            <w:rFonts w:cs="Arial"/>
            <w:sz w:val="20"/>
          </w:rPr>
          <w:t>www.constructionjournal.com</w:t>
        </w:r>
      </w:hyperlink>
    </w:p>
    <w:p w14:paraId="697D273F" w14:textId="77777777" w:rsidR="002A795D" w:rsidRDefault="002A795D" w:rsidP="000D67E3">
      <w:pPr>
        <w:ind w:left="360"/>
        <w:jc w:val="both"/>
        <w:rPr>
          <w:rFonts w:cs="Arial"/>
          <w:sz w:val="20"/>
        </w:rPr>
      </w:pPr>
      <w:r w:rsidRPr="00E308A9">
        <w:rPr>
          <w:rFonts w:cs="Arial"/>
          <w:sz w:val="20"/>
        </w:rPr>
        <w:t xml:space="preserve">Dodge Data &amp; Analytics: </w:t>
      </w:r>
      <w:hyperlink r:id="rId9" w:history="1">
        <w:r w:rsidRPr="005C101D">
          <w:rPr>
            <w:rStyle w:val="Hyperlink"/>
            <w:rFonts w:cs="Arial"/>
            <w:sz w:val="20"/>
          </w:rPr>
          <w:t>www.construction.com</w:t>
        </w:r>
      </w:hyperlink>
    </w:p>
    <w:p w14:paraId="01579C18" w14:textId="77777777" w:rsidR="002A795D" w:rsidRDefault="002A795D" w:rsidP="002A795D">
      <w:pPr>
        <w:jc w:val="both"/>
        <w:rPr>
          <w:sz w:val="20"/>
        </w:rPr>
      </w:pPr>
    </w:p>
    <w:p w14:paraId="397AB892" w14:textId="126278B0" w:rsidR="00660A41" w:rsidRPr="00C40196" w:rsidRDefault="003E3CA5">
      <w:pPr>
        <w:jc w:val="both"/>
        <w:rPr>
          <w:b/>
          <w:bCs/>
          <w:sz w:val="20"/>
        </w:rPr>
      </w:pPr>
      <w:r>
        <w:rPr>
          <w:sz w:val="20"/>
        </w:rPr>
        <w:t>There will be two p</w:t>
      </w:r>
      <w:r w:rsidR="00660A41">
        <w:rPr>
          <w:sz w:val="20"/>
        </w:rPr>
        <w:t>re-bid conference</w:t>
      </w:r>
      <w:r>
        <w:rPr>
          <w:sz w:val="20"/>
        </w:rPr>
        <w:t>s</w:t>
      </w:r>
      <w:r w:rsidR="00546FFA">
        <w:rPr>
          <w:sz w:val="20"/>
        </w:rPr>
        <w:t xml:space="preserve"> to discuss the project</w:t>
      </w:r>
      <w:r>
        <w:rPr>
          <w:sz w:val="20"/>
        </w:rPr>
        <w:t xml:space="preserve">. </w:t>
      </w:r>
      <w:r w:rsidRPr="00546FFA">
        <w:rPr>
          <w:b/>
          <w:bCs/>
          <w:sz w:val="20"/>
        </w:rPr>
        <w:t>The first will be held on Wednesday, May 31</w:t>
      </w:r>
      <w:r w:rsidR="00546FFA" w:rsidRPr="00546FFA">
        <w:rPr>
          <w:b/>
          <w:bCs/>
          <w:sz w:val="20"/>
        </w:rPr>
        <w:t xml:space="preserve">, 2023; </w:t>
      </w:r>
      <w:r w:rsidRPr="00546FFA">
        <w:rPr>
          <w:b/>
          <w:bCs/>
          <w:sz w:val="20"/>
        </w:rPr>
        <w:t>and the second on Thursday, June 15</w:t>
      </w:r>
      <w:r w:rsidR="00546FFA" w:rsidRPr="00546FFA">
        <w:rPr>
          <w:b/>
          <w:bCs/>
          <w:sz w:val="20"/>
        </w:rPr>
        <w:t>, 2023.</w:t>
      </w:r>
      <w:r w:rsidR="00546FFA">
        <w:rPr>
          <w:sz w:val="20"/>
        </w:rPr>
        <w:t xml:space="preserve"> Both will begin at </w:t>
      </w:r>
      <w:r w:rsidR="00546FFA" w:rsidRPr="00546FFA">
        <w:rPr>
          <w:b/>
          <w:bCs/>
          <w:sz w:val="20"/>
        </w:rPr>
        <w:t>1:00 p.m. local time</w:t>
      </w:r>
      <w:r w:rsidR="00546FFA">
        <w:rPr>
          <w:sz w:val="20"/>
        </w:rPr>
        <w:t xml:space="preserve"> </w:t>
      </w:r>
      <w:r w:rsidR="00D47F5E">
        <w:rPr>
          <w:sz w:val="20"/>
        </w:rPr>
        <w:t xml:space="preserve">in the second floor Council Chamber of </w:t>
      </w:r>
      <w:r w:rsidR="00546FFA">
        <w:rPr>
          <w:sz w:val="20"/>
        </w:rPr>
        <w:t xml:space="preserve">City Hall, 7358 Market Street, Mackinac Island, MI 49757, then progress to the </w:t>
      </w:r>
      <w:r w:rsidR="00983901">
        <w:rPr>
          <w:sz w:val="20"/>
        </w:rPr>
        <w:t>City of Mackinac Island WWTP, located at 3134 Stonecliff Road</w:t>
      </w:r>
      <w:r w:rsidR="00546FFA">
        <w:rPr>
          <w:sz w:val="20"/>
        </w:rPr>
        <w:t>. F&amp;V Construction will provide taxi service to the WWTP, provided attendees register with Misty Klatt at least one day in advance.</w:t>
      </w:r>
      <w:r w:rsidR="00983901">
        <w:rPr>
          <w:sz w:val="20"/>
        </w:rPr>
        <w:t xml:space="preserve"> </w:t>
      </w:r>
      <w:r w:rsidRPr="00C40196">
        <w:rPr>
          <w:b/>
          <w:bCs/>
          <w:sz w:val="20"/>
        </w:rPr>
        <w:t xml:space="preserve">It is mandatory that Bidders attend at least one of the </w:t>
      </w:r>
      <w:r w:rsidR="00983901" w:rsidRPr="00C40196">
        <w:rPr>
          <w:b/>
          <w:bCs/>
          <w:sz w:val="20"/>
        </w:rPr>
        <w:t>pre-bid conference</w:t>
      </w:r>
      <w:r w:rsidRPr="00C40196">
        <w:rPr>
          <w:b/>
          <w:bCs/>
          <w:sz w:val="20"/>
        </w:rPr>
        <w:t>s</w:t>
      </w:r>
      <w:r w:rsidR="00983901" w:rsidRPr="00C40196">
        <w:rPr>
          <w:b/>
          <w:bCs/>
          <w:sz w:val="20"/>
        </w:rPr>
        <w:t xml:space="preserve">. </w:t>
      </w:r>
    </w:p>
    <w:p w14:paraId="0D959BF4" w14:textId="77777777" w:rsidR="00594106" w:rsidRDefault="00594106">
      <w:pPr>
        <w:jc w:val="both"/>
        <w:rPr>
          <w:sz w:val="20"/>
        </w:rPr>
      </w:pPr>
    </w:p>
    <w:p w14:paraId="35A60AA1" w14:textId="556D6A2D" w:rsidR="00527B73" w:rsidRDefault="00527B73">
      <w:pPr>
        <w:jc w:val="both"/>
        <w:rPr>
          <w:sz w:val="20"/>
        </w:rPr>
      </w:pPr>
      <w:r>
        <w:rPr>
          <w:sz w:val="20"/>
        </w:rPr>
        <w:t xml:space="preserve">Questions on the bid documents shall be submitted by email </w:t>
      </w:r>
      <w:r w:rsidRPr="000D67E3">
        <w:rPr>
          <w:rFonts w:cs="Arial"/>
          <w:sz w:val="20"/>
        </w:rPr>
        <w:t xml:space="preserve">to Misty Klatt at </w:t>
      </w:r>
      <w:r>
        <w:rPr>
          <w:rFonts w:cs="Arial"/>
          <w:sz w:val="20"/>
          <w:u w:val="single"/>
        </w:rPr>
        <w:t>MI.WWTP.bids</w:t>
      </w:r>
      <w:r w:rsidRPr="004B24D0">
        <w:rPr>
          <w:rFonts w:cs="Arial"/>
          <w:sz w:val="20"/>
          <w:u w:val="single"/>
        </w:rPr>
        <w:t>@fv-construction.com</w:t>
      </w:r>
      <w:r w:rsidRPr="000D67E3">
        <w:rPr>
          <w:rFonts w:cs="Arial"/>
          <w:sz w:val="20"/>
        </w:rPr>
        <w:t>.</w:t>
      </w:r>
    </w:p>
    <w:p w14:paraId="1E69FF71" w14:textId="77777777" w:rsidR="00527B73" w:rsidRDefault="00527B73">
      <w:pPr>
        <w:jc w:val="both"/>
        <w:rPr>
          <w:sz w:val="20"/>
        </w:rPr>
      </w:pPr>
    </w:p>
    <w:p w14:paraId="1871E8DC" w14:textId="621D3744" w:rsidR="00983901" w:rsidRDefault="00983901" w:rsidP="00C57288">
      <w:pPr>
        <w:jc w:val="both"/>
        <w:rPr>
          <w:sz w:val="20"/>
        </w:rPr>
      </w:pPr>
      <w:bookmarkStart w:id="4" w:name="_Hlk38627799"/>
      <w:r w:rsidRPr="00C57288">
        <w:rPr>
          <w:sz w:val="20"/>
        </w:rPr>
        <w:t>If prospective bidders would like to visit the project site</w:t>
      </w:r>
      <w:r w:rsidR="008F2326">
        <w:rPr>
          <w:sz w:val="20"/>
        </w:rPr>
        <w:t xml:space="preserve"> separately from the pre-bid conferences</w:t>
      </w:r>
      <w:r w:rsidRPr="00C57288">
        <w:rPr>
          <w:sz w:val="20"/>
        </w:rPr>
        <w:t xml:space="preserve">, the visit </w:t>
      </w:r>
      <w:r w:rsidRPr="00C57288">
        <w:rPr>
          <w:sz w:val="20"/>
          <w:u w:val="single"/>
        </w:rPr>
        <w:t>must</w:t>
      </w:r>
      <w:r w:rsidRPr="00C57288">
        <w:rPr>
          <w:sz w:val="20"/>
        </w:rPr>
        <w:t xml:space="preserve"> be scheduled with </w:t>
      </w:r>
      <w:r w:rsidR="00A10EEB" w:rsidRPr="00C57288">
        <w:rPr>
          <w:sz w:val="20"/>
        </w:rPr>
        <w:t>Jack Stack</w:t>
      </w:r>
      <w:r w:rsidRPr="00C57288">
        <w:rPr>
          <w:sz w:val="20"/>
        </w:rPr>
        <w:t xml:space="preserve">, WWTP </w:t>
      </w:r>
      <w:r w:rsidR="00A10EEB" w:rsidRPr="00C57288">
        <w:rPr>
          <w:sz w:val="20"/>
        </w:rPr>
        <w:t>Superintendent</w:t>
      </w:r>
      <w:r w:rsidRPr="00C57288">
        <w:rPr>
          <w:sz w:val="20"/>
        </w:rPr>
        <w:t xml:space="preserve">, at </w:t>
      </w:r>
      <w:r w:rsidR="00A10EEB" w:rsidRPr="00C57288">
        <w:rPr>
          <w:sz w:val="20"/>
        </w:rPr>
        <w:t>(231) 286-5846</w:t>
      </w:r>
      <w:r w:rsidRPr="00C57288">
        <w:rPr>
          <w:sz w:val="20"/>
        </w:rPr>
        <w:t xml:space="preserve">. All participants must </w:t>
      </w:r>
      <w:r w:rsidR="00A10EEB" w:rsidRPr="00C57288">
        <w:rPr>
          <w:sz w:val="20"/>
        </w:rPr>
        <w:t xml:space="preserve">provide their own transportation to the site and be </w:t>
      </w:r>
      <w:r w:rsidRPr="00C57288">
        <w:rPr>
          <w:sz w:val="20"/>
        </w:rPr>
        <w:t xml:space="preserve">accompanied by WWTP staff </w:t>
      </w:r>
      <w:r w:rsidR="00A10EEB" w:rsidRPr="00C57288">
        <w:rPr>
          <w:sz w:val="20"/>
        </w:rPr>
        <w:t xml:space="preserve">while onsite </w:t>
      </w:r>
      <w:r w:rsidRPr="00C57288">
        <w:rPr>
          <w:sz w:val="20"/>
        </w:rPr>
        <w:t>for safety reasons.</w:t>
      </w:r>
    </w:p>
    <w:bookmarkEnd w:id="4"/>
    <w:p w14:paraId="340797C0" w14:textId="77777777" w:rsidR="00660A41" w:rsidRDefault="00660A41">
      <w:pPr>
        <w:jc w:val="both"/>
        <w:rPr>
          <w:sz w:val="20"/>
        </w:rPr>
      </w:pPr>
    </w:p>
    <w:p w14:paraId="5ECCD7A1" w14:textId="77777777" w:rsidR="0006257D" w:rsidRPr="008C6FC8" w:rsidRDefault="0006257D" w:rsidP="0006257D">
      <w:pPr>
        <w:jc w:val="both"/>
        <w:rPr>
          <w:sz w:val="20"/>
        </w:rPr>
      </w:pPr>
      <w:r w:rsidRPr="007E0AF5">
        <w:rPr>
          <w:sz w:val="20"/>
        </w:rPr>
        <w:t xml:space="preserve">Each proposal shall be accompanied by a certified check or Bid Bond by a recognized surety in the amount of not less than five percent (5%) of the Bidder's maximum Bid price </w:t>
      </w:r>
      <w:r w:rsidRPr="008C6FC8">
        <w:rPr>
          <w:sz w:val="20"/>
        </w:rPr>
        <w:t>in accordance with the Instructions to Bidders.</w:t>
      </w:r>
    </w:p>
    <w:p w14:paraId="41F6DF6D" w14:textId="77777777" w:rsidR="00660A41" w:rsidRDefault="00660A41">
      <w:pPr>
        <w:jc w:val="both"/>
        <w:rPr>
          <w:sz w:val="20"/>
        </w:rPr>
      </w:pPr>
    </w:p>
    <w:p w14:paraId="3DA146EB" w14:textId="77777777" w:rsidR="0006257D" w:rsidRPr="007E0AF5" w:rsidRDefault="0006257D" w:rsidP="0006257D">
      <w:pPr>
        <w:jc w:val="both"/>
        <w:rPr>
          <w:sz w:val="20"/>
        </w:rPr>
      </w:pPr>
      <w:r w:rsidRPr="007E0AF5">
        <w:rPr>
          <w:sz w:val="20"/>
        </w:rPr>
        <w:t>Special project requirements include:</w:t>
      </w:r>
    </w:p>
    <w:p w14:paraId="0AFDD9E7" w14:textId="77777777" w:rsidR="00132746" w:rsidRPr="007E0AF5" w:rsidRDefault="00132746" w:rsidP="00132746">
      <w:pPr>
        <w:ind w:left="360"/>
        <w:jc w:val="both"/>
        <w:rPr>
          <w:sz w:val="20"/>
        </w:rPr>
      </w:pPr>
      <w:r w:rsidRPr="007E0AF5">
        <w:rPr>
          <w:sz w:val="20"/>
        </w:rPr>
        <w:t>American Iron and Steel</w:t>
      </w:r>
    </w:p>
    <w:p w14:paraId="6F2A7398" w14:textId="250A926C" w:rsidR="0006257D" w:rsidRDefault="0006257D" w:rsidP="0006257D">
      <w:pPr>
        <w:ind w:left="360"/>
        <w:jc w:val="both"/>
        <w:rPr>
          <w:sz w:val="20"/>
        </w:rPr>
      </w:pPr>
      <w:r w:rsidRPr="007E0AF5">
        <w:rPr>
          <w:sz w:val="20"/>
        </w:rPr>
        <w:t>Davis-Bacon</w:t>
      </w:r>
      <w:r w:rsidR="00132746">
        <w:rPr>
          <w:sz w:val="20"/>
        </w:rPr>
        <w:t xml:space="preserve"> and Related Acts</w:t>
      </w:r>
      <w:r w:rsidRPr="007E0AF5">
        <w:rPr>
          <w:sz w:val="20"/>
        </w:rPr>
        <w:t>/Prevailing Federal Wage</w:t>
      </w:r>
      <w:r w:rsidR="00132746">
        <w:rPr>
          <w:sz w:val="20"/>
        </w:rPr>
        <w:t>s</w:t>
      </w:r>
    </w:p>
    <w:p w14:paraId="21A00224" w14:textId="4C8FE9FF" w:rsidR="00132746" w:rsidRDefault="00132746" w:rsidP="0006257D">
      <w:pPr>
        <w:ind w:left="360"/>
        <w:jc w:val="both"/>
        <w:rPr>
          <w:sz w:val="20"/>
        </w:rPr>
      </w:pPr>
      <w:r>
        <w:rPr>
          <w:sz w:val="20"/>
        </w:rPr>
        <w:t xml:space="preserve">Labor </w:t>
      </w:r>
      <w:r w:rsidRPr="00132746">
        <w:rPr>
          <w:sz w:val="20"/>
        </w:rPr>
        <w:t>Standards Provisions for Federally Assisted Projects</w:t>
      </w:r>
    </w:p>
    <w:p w14:paraId="4810C104" w14:textId="7FA7B82A" w:rsidR="00132746" w:rsidRPr="007E0AF5" w:rsidRDefault="00132746" w:rsidP="0006257D">
      <w:pPr>
        <w:ind w:left="360"/>
        <w:jc w:val="both"/>
        <w:rPr>
          <w:sz w:val="20"/>
        </w:rPr>
      </w:pPr>
      <w:r>
        <w:rPr>
          <w:sz w:val="20"/>
        </w:rPr>
        <w:t xml:space="preserve">Certification </w:t>
      </w:r>
      <w:r w:rsidRPr="00132746">
        <w:rPr>
          <w:sz w:val="20"/>
        </w:rPr>
        <w:t>Regarding Debarment, Suspension, and Other Responsibility Matters</w:t>
      </w:r>
    </w:p>
    <w:p w14:paraId="3A126E60" w14:textId="77777777" w:rsidR="00803B74" w:rsidRDefault="00803B74">
      <w:pPr>
        <w:jc w:val="both"/>
        <w:rPr>
          <w:sz w:val="20"/>
        </w:rPr>
      </w:pPr>
    </w:p>
    <w:p w14:paraId="70212839" w14:textId="3D242B02" w:rsidR="00660A41" w:rsidRDefault="00660A41">
      <w:pPr>
        <w:jc w:val="both"/>
        <w:rPr>
          <w:sz w:val="20"/>
        </w:rPr>
      </w:pPr>
      <w:r>
        <w:rPr>
          <w:sz w:val="20"/>
        </w:rPr>
        <w:t>The</w:t>
      </w:r>
      <w:r w:rsidR="0006257D">
        <w:rPr>
          <w:sz w:val="20"/>
        </w:rPr>
        <w:t xml:space="preserve"> City of Mackinac Island</w:t>
      </w:r>
      <w:r w:rsidR="00EB4BE0">
        <w:rPr>
          <w:sz w:val="20"/>
        </w:rPr>
        <w:t xml:space="preserve"> and F&amp;V </w:t>
      </w:r>
      <w:r w:rsidR="00982D0F">
        <w:rPr>
          <w:sz w:val="20"/>
        </w:rPr>
        <w:t>Construction</w:t>
      </w:r>
      <w:r w:rsidR="0006257D">
        <w:rPr>
          <w:sz w:val="20"/>
        </w:rPr>
        <w:t>, Inc.,</w:t>
      </w:r>
      <w:r w:rsidR="00982D0F">
        <w:rPr>
          <w:sz w:val="20"/>
        </w:rPr>
        <w:t xml:space="preserve"> reserves</w:t>
      </w:r>
      <w:r>
        <w:rPr>
          <w:sz w:val="20"/>
        </w:rPr>
        <w:t xml:space="preserve"> the right to accept any bid, reject any or all bids, to waive informalities and make the award in any manner deemed in the best interest of the </w:t>
      </w:r>
      <w:r w:rsidR="00EB4BE0">
        <w:rPr>
          <w:sz w:val="20"/>
        </w:rPr>
        <w:t>Project.</w:t>
      </w:r>
    </w:p>
    <w:p w14:paraId="4310FA42" w14:textId="77777777" w:rsidR="00660A41" w:rsidRDefault="00660A41">
      <w:pPr>
        <w:tabs>
          <w:tab w:val="left" w:pos="3240"/>
        </w:tabs>
        <w:jc w:val="both"/>
        <w:rPr>
          <w:sz w:val="20"/>
        </w:rPr>
      </w:pPr>
    </w:p>
    <w:p w14:paraId="7D5D9103" w14:textId="77777777" w:rsidR="00660A41" w:rsidRDefault="00660A41">
      <w:pPr>
        <w:jc w:val="both"/>
        <w:rPr>
          <w:sz w:val="20"/>
        </w:rPr>
      </w:pPr>
    </w:p>
    <w:p w14:paraId="09911488" w14:textId="77777777" w:rsidR="00660A41" w:rsidRDefault="00660A41">
      <w:pPr>
        <w:jc w:val="center"/>
        <w:rPr>
          <w:sz w:val="20"/>
        </w:rPr>
      </w:pPr>
      <w:r>
        <w:rPr>
          <w:b/>
          <w:sz w:val="20"/>
        </w:rPr>
        <w:t>END OF SECTION</w:t>
      </w:r>
    </w:p>
    <w:p w14:paraId="1DCD6360" w14:textId="77777777" w:rsidR="00660A41" w:rsidRDefault="00660A41"/>
    <w:sectPr w:rsidR="00660A41">
      <w:footerReference w:type="default" r:id="rId10"/>
      <w:pgSz w:w="12240" w:h="15840"/>
      <w:pgMar w:top="1800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C3707" w14:textId="77777777" w:rsidR="00755B09" w:rsidRDefault="00755B09">
      <w:r>
        <w:separator/>
      </w:r>
    </w:p>
  </w:endnote>
  <w:endnote w:type="continuationSeparator" w:id="0">
    <w:p w14:paraId="62272A80" w14:textId="77777777" w:rsidR="00755B09" w:rsidRDefault="0075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C0D2C" w14:textId="2F92B60F" w:rsidR="003C793F" w:rsidRDefault="00FD5EE0">
    <w:pPr>
      <w:pStyle w:val="Footer"/>
      <w:tabs>
        <w:tab w:val="clear" w:pos="4320"/>
        <w:tab w:val="clear" w:pos="8640"/>
        <w:tab w:val="center" w:pos="4500"/>
        <w:tab w:val="right" w:pos="9000"/>
      </w:tabs>
      <w:rPr>
        <w:sz w:val="14"/>
      </w:rPr>
    </w:pPr>
    <w:r>
      <w:rPr>
        <w:sz w:val="14"/>
      </w:rPr>
      <w:t>847245</w:t>
    </w:r>
    <w:r w:rsidR="003C793F">
      <w:rPr>
        <w:sz w:val="14"/>
      </w:rPr>
      <w:tab/>
      <w:t>00</w:t>
    </w:r>
    <w:r w:rsidR="00FE56C8">
      <w:rPr>
        <w:sz w:val="14"/>
      </w:rPr>
      <w:t xml:space="preserve"> 11 1</w:t>
    </w:r>
    <w:r w:rsidR="003C793F">
      <w:rPr>
        <w:sz w:val="14"/>
      </w:rPr>
      <w:t xml:space="preserve">3 - </w:t>
    </w:r>
    <w:r w:rsidR="003C793F">
      <w:rPr>
        <w:sz w:val="14"/>
      </w:rPr>
      <w:fldChar w:fldCharType="begin"/>
    </w:r>
    <w:r w:rsidR="003C793F">
      <w:rPr>
        <w:sz w:val="14"/>
      </w:rPr>
      <w:instrText>page</w:instrText>
    </w:r>
    <w:r w:rsidR="003C793F">
      <w:rPr>
        <w:sz w:val="14"/>
      </w:rPr>
      <w:fldChar w:fldCharType="separate"/>
    </w:r>
    <w:r w:rsidR="004F0785">
      <w:rPr>
        <w:noProof/>
        <w:sz w:val="14"/>
      </w:rPr>
      <w:t>1</w:t>
    </w:r>
    <w:r w:rsidR="003C793F">
      <w:rPr>
        <w:sz w:val="14"/>
      </w:rPr>
      <w:fldChar w:fldCharType="end"/>
    </w:r>
    <w:r w:rsidR="003C793F">
      <w:rPr>
        <w:sz w:val="14"/>
      </w:rPr>
      <w:tab/>
      <w:t>ADVERTISEMENT FOR BIDS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A15AA" w14:textId="77777777" w:rsidR="00755B09" w:rsidRDefault="00755B09">
      <w:r>
        <w:separator/>
      </w:r>
    </w:p>
  </w:footnote>
  <w:footnote w:type="continuationSeparator" w:id="0">
    <w:p w14:paraId="00A2647B" w14:textId="77777777" w:rsidR="00755B09" w:rsidRDefault="00755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03C15"/>
    <w:multiLevelType w:val="hybridMultilevel"/>
    <w:tmpl w:val="AA167938"/>
    <w:lvl w:ilvl="0" w:tplc="1F0A1F7A">
      <w:start w:val="1"/>
      <w:numFmt w:val="decimal"/>
      <w:lvlText w:val="%1"/>
      <w:lvlJc w:val="left"/>
      <w:pPr>
        <w:ind w:left="8037" w:hanging="945"/>
      </w:pPr>
    </w:lvl>
    <w:lvl w:ilvl="1" w:tplc="04090019">
      <w:start w:val="1"/>
      <w:numFmt w:val="lowerLetter"/>
      <w:lvlText w:val="%2."/>
      <w:lvlJc w:val="left"/>
      <w:pPr>
        <w:ind w:left="8172" w:hanging="360"/>
      </w:pPr>
    </w:lvl>
    <w:lvl w:ilvl="2" w:tplc="0409001B">
      <w:start w:val="1"/>
      <w:numFmt w:val="lowerRoman"/>
      <w:lvlText w:val="%3."/>
      <w:lvlJc w:val="right"/>
      <w:pPr>
        <w:ind w:left="8892" w:hanging="180"/>
      </w:pPr>
    </w:lvl>
    <w:lvl w:ilvl="3" w:tplc="0409000F">
      <w:start w:val="1"/>
      <w:numFmt w:val="decimal"/>
      <w:lvlText w:val="%4."/>
      <w:lvlJc w:val="left"/>
      <w:pPr>
        <w:ind w:left="9612" w:hanging="360"/>
      </w:pPr>
    </w:lvl>
    <w:lvl w:ilvl="4" w:tplc="04090019">
      <w:start w:val="1"/>
      <w:numFmt w:val="lowerLetter"/>
      <w:lvlText w:val="%5."/>
      <w:lvlJc w:val="left"/>
      <w:pPr>
        <w:ind w:left="10332" w:hanging="360"/>
      </w:pPr>
    </w:lvl>
    <w:lvl w:ilvl="5" w:tplc="0409001B">
      <w:start w:val="1"/>
      <w:numFmt w:val="lowerRoman"/>
      <w:lvlText w:val="%6."/>
      <w:lvlJc w:val="right"/>
      <w:pPr>
        <w:ind w:left="11052" w:hanging="180"/>
      </w:pPr>
    </w:lvl>
    <w:lvl w:ilvl="6" w:tplc="0409000F">
      <w:start w:val="1"/>
      <w:numFmt w:val="decimal"/>
      <w:lvlText w:val="%7."/>
      <w:lvlJc w:val="left"/>
      <w:pPr>
        <w:ind w:left="11772" w:hanging="360"/>
      </w:pPr>
    </w:lvl>
    <w:lvl w:ilvl="7" w:tplc="04090019">
      <w:start w:val="1"/>
      <w:numFmt w:val="lowerLetter"/>
      <w:lvlText w:val="%8."/>
      <w:lvlJc w:val="left"/>
      <w:pPr>
        <w:ind w:left="12492" w:hanging="360"/>
      </w:pPr>
    </w:lvl>
    <w:lvl w:ilvl="8" w:tplc="0409001B">
      <w:start w:val="1"/>
      <w:numFmt w:val="lowerRoman"/>
      <w:lvlText w:val="%9."/>
      <w:lvlJc w:val="right"/>
      <w:pPr>
        <w:ind w:left="132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05"/>
    <w:rsid w:val="00034210"/>
    <w:rsid w:val="0006257D"/>
    <w:rsid w:val="000B5082"/>
    <w:rsid w:val="000C5713"/>
    <w:rsid w:val="000D67E3"/>
    <w:rsid w:val="00132746"/>
    <w:rsid w:val="00163E9A"/>
    <w:rsid w:val="001B2287"/>
    <w:rsid w:val="002426FE"/>
    <w:rsid w:val="00261B34"/>
    <w:rsid w:val="00283AAC"/>
    <w:rsid w:val="002A795D"/>
    <w:rsid w:val="002B4FC5"/>
    <w:rsid w:val="00305104"/>
    <w:rsid w:val="00345105"/>
    <w:rsid w:val="00365507"/>
    <w:rsid w:val="003A1B41"/>
    <w:rsid w:val="003B522F"/>
    <w:rsid w:val="003C793F"/>
    <w:rsid w:val="003E3CA5"/>
    <w:rsid w:val="003E51A1"/>
    <w:rsid w:val="0040263F"/>
    <w:rsid w:val="0041244D"/>
    <w:rsid w:val="00417CC0"/>
    <w:rsid w:val="00455A2C"/>
    <w:rsid w:val="004B24D0"/>
    <w:rsid w:val="004E68DC"/>
    <w:rsid w:val="004F0785"/>
    <w:rsid w:val="004F73D9"/>
    <w:rsid w:val="00527B73"/>
    <w:rsid w:val="0054099C"/>
    <w:rsid w:val="00546FFA"/>
    <w:rsid w:val="00551D17"/>
    <w:rsid w:val="00594106"/>
    <w:rsid w:val="00653A5E"/>
    <w:rsid w:val="00660A41"/>
    <w:rsid w:val="00692B49"/>
    <w:rsid w:val="006E4B5D"/>
    <w:rsid w:val="006F43D0"/>
    <w:rsid w:val="00755B09"/>
    <w:rsid w:val="00760C1A"/>
    <w:rsid w:val="00791312"/>
    <w:rsid w:val="007C2696"/>
    <w:rsid w:val="007E174F"/>
    <w:rsid w:val="007E52BD"/>
    <w:rsid w:val="007F3047"/>
    <w:rsid w:val="00803B74"/>
    <w:rsid w:val="008A22E0"/>
    <w:rsid w:val="008D25D8"/>
    <w:rsid w:val="008F2326"/>
    <w:rsid w:val="00982D0F"/>
    <w:rsid w:val="00983901"/>
    <w:rsid w:val="009B19F3"/>
    <w:rsid w:val="00A10EEB"/>
    <w:rsid w:val="00A62E6E"/>
    <w:rsid w:val="00AE11A3"/>
    <w:rsid w:val="00B31E2C"/>
    <w:rsid w:val="00B521A7"/>
    <w:rsid w:val="00C01319"/>
    <w:rsid w:val="00C40196"/>
    <w:rsid w:val="00C57288"/>
    <w:rsid w:val="00D14278"/>
    <w:rsid w:val="00D36D12"/>
    <w:rsid w:val="00D47F5E"/>
    <w:rsid w:val="00D57311"/>
    <w:rsid w:val="00DF4622"/>
    <w:rsid w:val="00EB4BE0"/>
    <w:rsid w:val="00EC2FC0"/>
    <w:rsid w:val="00F070BB"/>
    <w:rsid w:val="00F35241"/>
    <w:rsid w:val="00F757FD"/>
    <w:rsid w:val="00FA4BF8"/>
    <w:rsid w:val="00FD10E1"/>
    <w:rsid w:val="00FD5EE0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1E4BF"/>
  <w15:chartTrackingRefBased/>
  <w15:docId w15:val="{7123CFAA-74A7-455D-BD7F-4B7C34BA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51D17"/>
    <w:rPr>
      <w:color w:val="0000FF"/>
      <w:u w:val="single"/>
    </w:rPr>
  </w:style>
  <w:style w:type="paragraph" w:styleId="Revision">
    <w:name w:val="Revision"/>
    <w:hidden/>
    <w:uiPriority w:val="99"/>
    <w:semiHidden/>
    <w:rsid w:val="007E174F"/>
    <w:rPr>
      <w:rFonts w:ascii="Arial" w:hAnsi="Arial"/>
      <w:sz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10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ructionjourn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-onli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tru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4615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00030</vt:lpstr>
    </vt:vector>
  </TitlesOfParts>
  <Company>Fleis &amp; VandenBrink Eng.</Company>
  <LinksUpToDate>false</LinksUpToDate>
  <CharactersWithSpaces>5414</CharactersWithSpaces>
  <SharedDoc>false</SharedDoc>
  <HLinks>
    <vt:vector size="18" baseType="variant">
      <vt:variant>
        <vt:i4>5374036</vt:i4>
      </vt:variant>
      <vt:variant>
        <vt:i4>6</vt:i4>
      </vt:variant>
      <vt:variant>
        <vt:i4>0</vt:i4>
      </vt:variant>
      <vt:variant>
        <vt:i4>5</vt:i4>
      </vt:variant>
      <vt:variant>
        <vt:lpwstr>http://www.construction.com/</vt:lpwstr>
      </vt:variant>
      <vt:variant>
        <vt:lpwstr/>
      </vt:variant>
      <vt:variant>
        <vt:i4>3080295</vt:i4>
      </vt:variant>
      <vt:variant>
        <vt:i4>3</vt:i4>
      </vt:variant>
      <vt:variant>
        <vt:i4>0</vt:i4>
      </vt:variant>
      <vt:variant>
        <vt:i4>5</vt:i4>
      </vt:variant>
      <vt:variant>
        <vt:lpwstr>http://www.constructionjournal.com/</vt:lpwstr>
      </vt:variant>
      <vt:variant>
        <vt:lpwstr/>
      </vt:variant>
      <vt:variant>
        <vt:i4>2490480</vt:i4>
      </vt:variant>
      <vt:variant>
        <vt:i4>0</vt:i4>
      </vt:variant>
      <vt:variant>
        <vt:i4>0</vt:i4>
      </vt:variant>
      <vt:variant>
        <vt:i4>5</vt:i4>
      </vt:variant>
      <vt:variant>
        <vt:lpwstr>http://www.cam-online.com/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00030</dc:title>
  <dc:subject>Advertisement for Bids</dc:subject>
  <dc:creator>Larry J. Fleis, P.E.</dc:creator>
  <cp:keywords/>
  <dc:description/>
  <cp:lastModifiedBy>Allen Burt</cp:lastModifiedBy>
  <cp:revision>2</cp:revision>
  <cp:lastPrinted>2007-05-21T15:14:00Z</cp:lastPrinted>
  <dcterms:created xsi:type="dcterms:W3CDTF">2023-05-23T19:12:00Z</dcterms:created>
  <dcterms:modified xsi:type="dcterms:W3CDTF">2023-05-23T19:12:00Z</dcterms:modified>
  <cp:category>Specs</cp:category>
</cp:coreProperties>
</file>